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410007"/>
          <w:sz w:val="56"/>
          <w:szCs w:val="56"/>
          <w:shd w:val="clear" w:color="auto" w:fill="ffffff"/>
          <w:rtl w:val="0"/>
          <w14:textFill>
            <w14:solidFill>
              <w14:srgbClr w14:val="410007"/>
            </w14:solidFill>
          </w14:textFill>
        </w:rPr>
        <w:t>Odchodz</w:t>
      </w:r>
      <w:r>
        <w:rPr>
          <w:rFonts w:ascii="Arial" w:hAnsi="Arial" w:hint="default"/>
          <w:outline w:val="0"/>
          <w:color w:val="410007"/>
          <w:sz w:val="56"/>
          <w:szCs w:val="56"/>
          <w:shd w:val="clear" w:color="auto" w:fill="ffffff"/>
          <w:rtl w:val="0"/>
          <w14:textFill>
            <w14:solidFill>
              <w14:srgbClr w14:val="410007"/>
            </w14:solidFill>
          </w14:textFill>
        </w:rPr>
        <w:t>ą</w:t>
      </w:r>
      <w:r>
        <w:rPr>
          <w:rFonts w:ascii="Arial" w:hAnsi="Arial"/>
          <w:outline w:val="0"/>
          <w:color w:val="410007"/>
          <w:sz w:val="56"/>
          <w:szCs w:val="56"/>
          <w:shd w:val="clear" w:color="auto" w:fill="ffffff"/>
          <w:rtl w:val="0"/>
          <w14:textFill>
            <w14:solidFill>
              <w14:srgbClr w14:val="410007"/>
            </w14:solidFill>
          </w14:textFill>
        </w:rPr>
        <w:t>c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A wi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ę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sta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ł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o si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i odchodzisz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Tu s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ą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Twoje ksi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ąż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ki i p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ł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yty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Mo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esz zabra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ć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co chcesz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Najlepiej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Jestem l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ejszy od fotografii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Z kt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202124"/>
            </w14:solidFill>
          </w14:textFill>
        </w:rPr>
        <w:t>ó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rych b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ę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dziesz mnie teraz wycina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ć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B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ę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d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milcza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ł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i tak jestem martwy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W nowym 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yciu znajdziesz mi miejsce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Gdzie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ś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na p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ół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ce czy parapecie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Raz na miesi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kurz ze mnie zetrzesz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Odchodz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ą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 zabierz mnie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Prosz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ę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ź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mnie te</w:t>
      </w:r>
      <w:r>
        <w:rPr>
          <w:rFonts w:ascii="Arial" w:hAnsi="Arial" w:hint="default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ż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