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DA11" w14:textId="77777777" w:rsidR="00955475" w:rsidRDefault="00955475" w:rsidP="005703A0">
      <w:pPr>
        <w:rPr>
          <w:rFonts w:ascii="Arial" w:hAnsi="Arial" w:cs="Arial"/>
          <w:b/>
        </w:rPr>
      </w:pPr>
    </w:p>
    <w:p w14:paraId="02727B8C" w14:textId="77777777" w:rsidR="007B577F" w:rsidRPr="0014683F" w:rsidRDefault="002F68FE" w:rsidP="00955475">
      <w:pPr>
        <w:rPr>
          <w:rFonts w:asciiTheme="majorHAnsi" w:hAnsiTheme="majorHAnsi" w:cs="Arial"/>
          <w:b/>
          <w:color w:val="FF0000"/>
        </w:rPr>
      </w:pPr>
      <w:r w:rsidRPr="0014683F">
        <w:rPr>
          <w:rFonts w:asciiTheme="majorHAnsi" w:hAnsiTheme="majorHAnsi" w:cs="Arial"/>
          <w:b/>
          <w:color w:val="FF0000"/>
        </w:rPr>
        <w:t>GROUP TUTORIAL</w:t>
      </w:r>
      <w:r w:rsidR="00395C8E" w:rsidRPr="0014683F">
        <w:rPr>
          <w:rFonts w:asciiTheme="majorHAnsi" w:hAnsiTheme="majorHAnsi" w:cs="Arial"/>
          <w:b/>
          <w:color w:val="FF0000"/>
        </w:rPr>
        <w:t>: Feedback and Reflection</w:t>
      </w:r>
      <w:r w:rsidR="005703A0">
        <w:rPr>
          <w:rFonts w:asciiTheme="majorHAnsi" w:hAnsiTheme="majorHAnsi" w:cs="Arial"/>
          <w:b/>
          <w:color w:val="FF0000"/>
        </w:rPr>
        <w:t xml:space="preserve"> (WIL)</w:t>
      </w:r>
    </w:p>
    <w:p w14:paraId="7CFA5444" w14:textId="77777777" w:rsidR="0014683F" w:rsidRPr="0014683F" w:rsidRDefault="0014683F" w:rsidP="00955475">
      <w:pPr>
        <w:rPr>
          <w:rFonts w:asciiTheme="majorHAnsi" w:hAnsiTheme="majorHAnsi" w:cs="Arial"/>
          <w:sz w:val="20"/>
          <w:szCs w:val="20"/>
        </w:rPr>
      </w:pPr>
    </w:p>
    <w:p w14:paraId="2A7FAD91" w14:textId="77777777" w:rsidR="00750A70" w:rsidRPr="0014683F" w:rsidRDefault="00750A70" w:rsidP="00955475">
      <w:pPr>
        <w:rPr>
          <w:rFonts w:asciiTheme="majorHAnsi" w:hAnsiTheme="majorHAnsi" w:cs="Arial"/>
          <w:sz w:val="20"/>
          <w:szCs w:val="20"/>
        </w:rPr>
      </w:pPr>
      <w:r w:rsidRPr="0014683F">
        <w:rPr>
          <w:rFonts w:asciiTheme="majorHAnsi" w:hAnsiTheme="majorHAnsi" w:cs="Arial"/>
          <w:sz w:val="20"/>
          <w:szCs w:val="20"/>
        </w:rPr>
        <w:t>This is a Work Integrated Learning (WIL) experience that provides an opportunity for you to be immersed in your studio practice and receive feedback</w:t>
      </w:r>
      <w:r w:rsidR="00CE3D8D" w:rsidRPr="0014683F">
        <w:rPr>
          <w:rFonts w:asciiTheme="majorHAnsi" w:hAnsiTheme="majorHAnsi" w:cs="Arial"/>
          <w:sz w:val="20"/>
          <w:szCs w:val="20"/>
        </w:rPr>
        <w:t xml:space="preserve"> about your practice</w:t>
      </w:r>
      <w:r w:rsidRPr="0014683F">
        <w:rPr>
          <w:rFonts w:asciiTheme="majorHAnsi" w:hAnsiTheme="majorHAnsi" w:cs="Arial"/>
          <w:sz w:val="20"/>
          <w:szCs w:val="20"/>
        </w:rPr>
        <w:t xml:space="preserve"> from experts within the arts industry.  In the School of Art, all your lecturers are practicing artists.  This means that when you receive feedback from your lecturers, t</w:t>
      </w:r>
      <w:r w:rsidR="00C03F37" w:rsidRPr="0014683F">
        <w:rPr>
          <w:rFonts w:asciiTheme="majorHAnsi" w:hAnsiTheme="majorHAnsi" w:cs="Arial"/>
          <w:sz w:val="20"/>
          <w:szCs w:val="20"/>
        </w:rPr>
        <w:t>he</w:t>
      </w:r>
      <w:r w:rsidRPr="0014683F">
        <w:rPr>
          <w:rFonts w:asciiTheme="majorHAnsi" w:hAnsiTheme="majorHAnsi" w:cs="Arial"/>
          <w:sz w:val="20"/>
          <w:szCs w:val="20"/>
        </w:rPr>
        <w:t xml:space="preserve"> feedback is from </w:t>
      </w:r>
      <w:r w:rsidR="00CE3D8D" w:rsidRPr="0014683F">
        <w:rPr>
          <w:rFonts w:asciiTheme="majorHAnsi" w:hAnsiTheme="majorHAnsi" w:cs="Arial"/>
          <w:sz w:val="20"/>
          <w:szCs w:val="20"/>
        </w:rPr>
        <w:t xml:space="preserve">arts </w:t>
      </w:r>
      <w:r w:rsidRPr="0014683F">
        <w:rPr>
          <w:rFonts w:asciiTheme="majorHAnsi" w:hAnsiTheme="majorHAnsi" w:cs="Arial"/>
          <w:sz w:val="20"/>
          <w:szCs w:val="20"/>
        </w:rPr>
        <w:t>industry professionals</w:t>
      </w:r>
      <w:r w:rsidR="00CE3D8D" w:rsidRPr="0014683F">
        <w:rPr>
          <w:rFonts w:asciiTheme="majorHAnsi" w:hAnsiTheme="majorHAnsi" w:cs="Arial"/>
          <w:sz w:val="20"/>
          <w:szCs w:val="20"/>
        </w:rPr>
        <w:t>. This process is integral to your learning experience and is an important part of preparing you for the role of professional practicing artist.</w:t>
      </w:r>
    </w:p>
    <w:p w14:paraId="7F325DA0" w14:textId="77777777" w:rsidR="007B577F" w:rsidRPr="0014683F" w:rsidRDefault="007B577F" w:rsidP="007B577F">
      <w:pPr>
        <w:rPr>
          <w:rFonts w:asciiTheme="majorHAnsi" w:hAnsiTheme="majorHAnsi" w:cs="Arial"/>
          <w:b/>
        </w:rPr>
      </w:pPr>
    </w:p>
    <w:p w14:paraId="4A3ECE0B" w14:textId="1B5D1321" w:rsidR="005703A0" w:rsidRDefault="005703A0" w:rsidP="007B577F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Name: </w:t>
      </w:r>
      <w:r w:rsidR="00347FEC">
        <w:rPr>
          <w:rFonts w:asciiTheme="majorHAnsi" w:hAnsiTheme="majorHAnsi" w:cs="Arial"/>
          <w:b/>
        </w:rPr>
        <w:t>Luke Jones</w:t>
      </w:r>
    </w:p>
    <w:p w14:paraId="66734CD7" w14:textId="77777777" w:rsidR="005703A0" w:rsidRDefault="005703A0" w:rsidP="007B577F">
      <w:pPr>
        <w:rPr>
          <w:rFonts w:asciiTheme="majorHAnsi" w:hAnsiTheme="majorHAnsi" w:cs="Arial"/>
          <w:b/>
        </w:rPr>
      </w:pPr>
      <w:r w:rsidRPr="0014683F">
        <w:rPr>
          <w:rFonts w:asciiTheme="majorHAnsi" w:hAnsiTheme="majorHAnsi" w:cs="Arial"/>
          <w:b/>
        </w:rPr>
        <w:t xml:space="preserve">Date: </w:t>
      </w:r>
    </w:p>
    <w:p w14:paraId="7057D3EE" w14:textId="77777777" w:rsidR="007B577F" w:rsidRPr="0014683F" w:rsidRDefault="007B577F" w:rsidP="007B577F">
      <w:pPr>
        <w:rPr>
          <w:rFonts w:asciiTheme="majorHAnsi" w:hAnsiTheme="majorHAnsi" w:cs="Arial"/>
          <w:b/>
        </w:rPr>
      </w:pPr>
      <w:r w:rsidRPr="0014683F">
        <w:rPr>
          <w:rFonts w:asciiTheme="majorHAnsi" w:hAnsiTheme="majorHAnsi" w:cs="Arial"/>
          <w:b/>
        </w:rPr>
        <w:t>Studi</w:t>
      </w:r>
      <w:r w:rsidR="005703A0">
        <w:rPr>
          <w:rFonts w:asciiTheme="majorHAnsi" w:hAnsiTheme="majorHAnsi" w:cs="Arial"/>
          <w:b/>
        </w:rPr>
        <w:t>o/Workshop Class</w:t>
      </w:r>
      <w:r w:rsidRPr="0014683F">
        <w:rPr>
          <w:rFonts w:asciiTheme="majorHAnsi" w:hAnsiTheme="majorHAnsi" w:cs="Arial"/>
          <w:b/>
        </w:rPr>
        <w:t xml:space="preserve">: </w:t>
      </w:r>
    </w:p>
    <w:p w14:paraId="746A4D04" w14:textId="77777777" w:rsidR="00CE3D8D" w:rsidRPr="0014683F" w:rsidRDefault="00CE3D8D" w:rsidP="007B577F">
      <w:pPr>
        <w:rPr>
          <w:rFonts w:asciiTheme="majorHAnsi" w:hAnsiTheme="majorHAnsi" w:cs="Arial"/>
        </w:rPr>
      </w:pPr>
    </w:p>
    <w:p w14:paraId="2D198086" w14:textId="77777777" w:rsidR="0014683F" w:rsidRPr="006A3E40" w:rsidRDefault="0014683F" w:rsidP="007B577F">
      <w:pPr>
        <w:rPr>
          <w:rFonts w:asciiTheme="majorHAnsi" w:hAnsiTheme="majorHAnsi" w:cs="Arial"/>
          <w:b/>
          <w:color w:val="FF0000"/>
        </w:rPr>
      </w:pPr>
      <w:r w:rsidRPr="006A3E40">
        <w:rPr>
          <w:rFonts w:asciiTheme="majorHAnsi" w:hAnsiTheme="majorHAnsi" w:cs="Arial"/>
          <w:b/>
          <w:color w:val="FF0000"/>
        </w:rPr>
        <w:t>Present</w:t>
      </w:r>
      <w:r w:rsidR="00B53849" w:rsidRPr="006A3E40">
        <w:rPr>
          <w:rFonts w:asciiTheme="majorHAnsi" w:hAnsiTheme="majorHAnsi" w:cs="Arial"/>
          <w:b/>
          <w:color w:val="FF0000"/>
        </w:rPr>
        <w:t>ing</w:t>
      </w:r>
      <w:r w:rsidRPr="006A3E40">
        <w:rPr>
          <w:rFonts w:asciiTheme="majorHAnsi" w:hAnsiTheme="majorHAnsi" w:cs="Arial"/>
          <w:b/>
          <w:color w:val="FF0000"/>
        </w:rPr>
        <w:t xml:space="preserve"> your artwork</w:t>
      </w:r>
    </w:p>
    <w:p w14:paraId="46646813" w14:textId="77777777" w:rsidR="0014683F" w:rsidRDefault="0014683F" w:rsidP="007B577F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4683F" w14:paraId="60E3FCBA" w14:textId="77777777" w:rsidTr="0014683F">
        <w:tc>
          <w:tcPr>
            <w:tcW w:w="10054" w:type="dxa"/>
          </w:tcPr>
          <w:p w14:paraId="14F9811D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42DAF1B4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64775AC2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5A8B782E" w14:textId="6B0281E2" w:rsidR="0014683F" w:rsidRDefault="00347FEC" w:rsidP="007B577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n/a – artwork unable to be presented at university forum. Presented idea</w:t>
            </w:r>
            <w:r w:rsidR="00CC756F">
              <w:rPr>
                <w:rFonts w:asciiTheme="majorHAnsi" w:hAnsiTheme="majorHAnsi" w:cs="Arial"/>
              </w:rPr>
              <w:t xml:space="preserve"> and concept drawings.</w:t>
            </w:r>
          </w:p>
          <w:p w14:paraId="338E55F4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768431ED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487C4B75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636792CE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1777D7BC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6B9BF42D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58F35AFB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0AF63A1C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231FFF5E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1D947FA9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64F226F2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38CD06BA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2C87EE3B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75CB0D0B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09C0675F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354A4B1B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7E3008FF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13D615B3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170B3FA2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2594E7E5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5C90FEF3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4191AA69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0C435AD6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0F006B4F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1E216595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0242BB3B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55157F74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  <w:p w14:paraId="34C767C0" w14:textId="77777777" w:rsidR="0014683F" w:rsidRDefault="0014683F" w:rsidP="007B577F">
            <w:pPr>
              <w:rPr>
                <w:rFonts w:asciiTheme="majorHAnsi" w:hAnsiTheme="majorHAnsi" w:cs="Arial"/>
              </w:rPr>
            </w:pPr>
          </w:p>
        </w:tc>
      </w:tr>
    </w:tbl>
    <w:p w14:paraId="25634C74" w14:textId="77777777" w:rsidR="0014683F" w:rsidRPr="0014683F" w:rsidRDefault="0014683F" w:rsidP="007B577F">
      <w:pPr>
        <w:rPr>
          <w:rFonts w:asciiTheme="majorHAnsi" w:hAnsiTheme="majorHAnsi" w:cs="Arial"/>
        </w:rPr>
      </w:pPr>
      <w:r w:rsidRPr="0014683F">
        <w:rPr>
          <w:rFonts w:asciiTheme="majorHAnsi" w:hAnsiTheme="majorHAnsi" w:cs="Arial"/>
        </w:rPr>
        <w:t>Include images here of the artwork you brought to the group tutorial</w:t>
      </w:r>
      <w:r>
        <w:rPr>
          <w:rFonts w:asciiTheme="majorHAnsi" w:hAnsiTheme="majorHAnsi" w:cs="Arial"/>
        </w:rPr>
        <w:t>.</w:t>
      </w:r>
    </w:p>
    <w:p w14:paraId="6D78D2A8" w14:textId="77777777" w:rsidR="005703A0" w:rsidRDefault="00C01DAD">
      <w:pPr>
        <w:rPr>
          <w:rFonts w:asciiTheme="majorHAnsi" w:hAnsiTheme="majorHAnsi" w:cs="Arial"/>
          <w:b/>
          <w:color w:val="FF0000"/>
        </w:rPr>
      </w:pPr>
      <w:r w:rsidRPr="0014683F">
        <w:rPr>
          <w:rFonts w:asciiTheme="majorHAnsi" w:hAnsiTheme="majorHAnsi" w:cs="Arial"/>
          <w:b/>
        </w:rPr>
        <w:br/>
      </w:r>
      <w:r w:rsidR="005703A0">
        <w:rPr>
          <w:rFonts w:asciiTheme="majorHAnsi" w:hAnsiTheme="majorHAnsi" w:cs="Arial"/>
          <w:b/>
          <w:color w:val="FF0000"/>
        </w:rPr>
        <w:br w:type="page"/>
      </w:r>
    </w:p>
    <w:p w14:paraId="4F367309" w14:textId="77777777" w:rsidR="00B53849" w:rsidRDefault="006A3E40" w:rsidP="007B577F">
      <w:pPr>
        <w:rPr>
          <w:rFonts w:asciiTheme="majorHAnsi" w:hAnsiTheme="majorHAnsi" w:cs="Arial"/>
          <w:b/>
          <w:color w:val="FF0000"/>
        </w:rPr>
      </w:pPr>
      <w:r w:rsidRPr="006A3E40">
        <w:rPr>
          <w:rFonts w:asciiTheme="majorHAnsi" w:hAnsiTheme="majorHAnsi" w:cs="Arial"/>
          <w:b/>
          <w:color w:val="FF0000"/>
        </w:rPr>
        <w:lastRenderedPageBreak/>
        <w:t>Describing your artwork</w:t>
      </w:r>
    </w:p>
    <w:p w14:paraId="76E811C8" w14:textId="77777777" w:rsidR="006A3E40" w:rsidRDefault="006A3E40" w:rsidP="007B577F">
      <w:pPr>
        <w:rPr>
          <w:rFonts w:asciiTheme="majorHAnsi" w:hAnsiTheme="majorHAnsi" w:cs="Arial"/>
          <w:b/>
          <w:color w:val="FF0000"/>
        </w:rPr>
      </w:pPr>
    </w:p>
    <w:p w14:paraId="3FFF2CFA" w14:textId="77777777" w:rsidR="006A3E40" w:rsidRDefault="006A3E40" w:rsidP="007B577F">
      <w:pPr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6A3E40">
        <w:rPr>
          <w:rFonts w:asciiTheme="majorHAnsi" w:hAnsiTheme="majorHAnsi" w:cs="Arial"/>
          <w:i/>
          <w:color w:val="000000" w:themeColor="text1"/>
          <w:sz w:val="22"/>
          <w:szCs w:val="22"/>
        </w:rPr>
        <w:t>Brief, objective description of your work</w:t>
      </w:r>
    </w:p>
    <w:p w14:paraId="3B6D4E75" w14:textId="77777777" w:rsidR="00DB51ED" w:rsidRPr="006A3E40" w:rsidRDefault="00DB51ED" w:rsidP="007B577F">
      <w:pPr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6192B91B" w14:textId="77777777" w:rsidTr="00DB51ED">
        <w:tc>
          <w:tcPr>
            <w:tcW w:w="10054" w:type="dxa"/>
          </w:tcPr>
          <w:p w14:paraId="6B67BDF6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05EF6FF2" w14:textId="7B5FB3F2" w:rsidR="00DB51ED" w:rsidRDefault="00347FEC" w:rsidP="007B577F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Waterboarding of figure / distorted presence.  </w:t>
            </w:r>
          </w:p>
          <w:p w14:paraId="4DA647D7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7F1EF465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54D428BC" w14:textId="77777777" w:rsidR="007B577F" w:rsidRPr="0014683F" w:rsidRDefault="007B577F" w:rsidP="007B577F">
      <w:pPr>
        <w:rPr>
          <w:rFonts w:asciiTheme="majorHAnsi" w:hAnsiTheme="majorHAnsi" w:cs="Arial"/>
          <w:b/>
        </w:rPr>
      </w:pPr>
    </w:p>
    <w:p w14:paraId="6A2B8BA9" w14:textId="77777777" w:rsidR="007B577F" w:rsidRPr="0014683F" w:rsidRDefault="007B577F" w:rsidP="007B577F">
      <w:pPr>
        <w:rPr>
          <w:rFonts w:asciiTheme="majorHAnsi" w:hAnsiTheme="majorHAnsi" w:cs="Arial"/>
          <w:b/>
        </w:rPr>
      </w:pPr>
    </w:p>
    <w:p w14:paraId="2399CAA8" w14:textId="77777777" w:rsidR="007B577F" w:rsidRPr="006A3E40" w:rsidRDefault="00C739DF" w:rsidP="007B577F">
      <w:pPr>
        <w:rPr>
          <w:rFonts w:asciiTheme="majorHAnsi" w:hAnsiTheme="majorHAnsi" w:cs="Arial"/>
          <w:i/>
          <w:sz w:val="22"/>
          <w:szCs w:val="22"/>
        </w:rPr>
      </w:pPr>
      <w:r w:rsidRPr="006A3E40">
        <w:rPr>
          <w:rFonts w:asciiTheme="majorHAnsi" w:hAnsiTheme="majorHAnsi" w:cs="Arial"/>
          <w:i/>
          <w:sz w:val="22"/>
          <w:szCs w:val="22"/>
        </w:rPr>
        <w:t>Key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9"/>
        <w:gridCol w:w="3367"/>
        <w:gridCol w:w="3338"/>
      </w:tblGrid>
      <w:tr w:rsidR="007B577F" w:rsidRPr="0014683F" w14:paraId="4DAB9F7E" w14:textId="77777777" w:rsidTr="007B577F">
        <w:tc>
          <w:tcPr>
            <w:tcW w:w="3426" w:type="dxa"/>
          </w:tcPr>
          <w:p w14:paraId="5E0056F6" w14:textId="7D075F50" w:rsidR="007B577F" w:rsidRPr="0014683F" w:rsidRDefault="00BF1048" w:rsidP="00982994">
            <w:pPr>
              <w:rPr>
                <w:rFonts w:asciiTheme="majorHAnsi" w:hAnsiTheme="majorHAnsi" w:cs="Arial"/>
                <w:b/>
                <w:i/>
                <w:sz w:val="36"/>
              </w:rPr>
            </w:pPr>
            <w:r>
              <w:rPr>
                <w:rFonts w:asciiTheme="majorHAnsi" w:hAnsiTheme="majorHAnsi" w:cs="Arial"/>
                <w:b/>
                <w:i/>
                <w:sz w:val="36"/>
              </w:rPr>
              <w:t>Online identity</w:t>
            </w:r>
          </w:p>
        </w:tc>
        <w:tc>
          <w:tcPr>
            <w:tcW w:w="3427" w:type="dxa"/>
          </w:tcPr>
          <w:p w14:paraId="4E150398" w14:textId="734EE740" w:rsidR="007B577F" w:rsidRPr="0014683F" w:rsidRDefault="00BF1048" w:rsidP="007B577F">
            <w:pPr>
              <w:jc w:val="center"/>
              <w:rPr>
                <w:rFonts w:asciiTheme="majorHAnsi" w:hAnsiTheme="majorHAnsi" w:cs="Arial"/>
                <w:b/>
                <w:i/>
                <w:sz w:val="36"/>
              </w:rPr>
            </w:pPr>
            <w:r>
              <w:rPr>
                <w:rFonts w:asciiTheme="majorHAnsi" w:hAnsiTheme="majorHAnsi" w:cs="Arial"/>
                <w:b/>
                <w:i/>
                <w:sz w:val="36"/>
              </w:rPr>
              <w:t>Ideological</w:t>
            </w:r>
          </w:p>
        </w:tc>
        <w:tc>
          <w:tcPr>
            <w:tcW w:w="3427" w:type="dxa"/>
          </w:tcPr>
          <w:p w14:paraId="1737AB19" w14:textId="220163A7" w:rsidR="007B577F" w:rsidRPr="0014683F" w:rsidRDefault="00BF1048" w:rsidP="00982994">
            <w:pPr>
              <w:rPr>
                <w:rFonts w:asciiTheme="majorHAnsi" w:hAnsiTheme="majorHAnsi" w:cs="Arial"/>
                <w:b/>
                <w:i/>
                <w:sz w:val="36"/>
              </w:rPr>
            </w:pPr>
            <w:r>
              <w:rPr>
                <w:rFonts w:asciiTheme="majorHAnsi" w:hAnsiTheme="majorHAnsi" w:cs="Arial"/>
                <w:b/>
                <w:i/>
                <w:sz w:val="36"/>
              </w:rPr>
              <w:t>Ethics</w:t>
            </w:r>
          </w:p>
        </w:tc>
      </w:tr>
      <w:tr w:rsidR="007B577F" w:rsidRPr="0014683F" w14:paraId="4333283A" w14:textId="77777777" w:rsidTr="007B577F">
        <w:tc>
          <w:tcPr>
            <w:tcW w:w="3426" w:type="dxa"/>
          </w:tcPr>
          <w:p w14:paraId="4C129491" w14:textId="38705CD1" w:rsidR="007B577F" w:rsidRPr="0014683F" w:rsidRDefault="00BF1048" w:rsidP="00BF1048">
            <w:pPr>
              <w:rPr>
                <w:rFonts w:asciiTheme="majorHAnsi" w:hAnsiTheme="majorHAnsi" w:cs="Arial"/>
                <w:b/>
                <w:i/>
                <w:sz w:val="36"/>
              </w:rPr>
            </w:pPr>
            <w:r>
              <w:rPr>
                <w:rFonts w:asciiTheme="majorHAnsi" w:hAnsiTheme="majorHAnsi" w:cs="Arial"/>
                <w:b/>
                <w:i/>
                <w:sz w:val="36"/>
              </w:rPr>
              <w:t xml:space="preserve">Veiled </w:t>
            </w:r>
          </w:p>
        </w:tc>
        <w:tc>
          <w:tcPr>
            <w:tcW w:w="3427" w:type="dxa"/>
          </w:tcPr>
          <w:p w14:paraId="7FDA58D0" w14:textId="6E0CAFFD" w:rsidR="007B577F" w:rsidRPr="0014683F" w:rsidRDefault="00BF1048" w:rsidP="007B577F">
            <w:pPr>
              <w:jc w:val="center"/>
              <w:rPr>
                <w:rFonts w:asciiTheme="majorHAnsi" w:hAnsiTheme="majorHAnsi" w:cs="Arial"/>
                <w:b/>
                <w:i/>
                <w:sz w:val="36"/>
              </w:rPr>
            </w:pPr>
            <w:r>
              <w:rPr>
                <w:rFonts w:asciiTheme="majorHAnsi" w:hAnsiTheme="majorHAnsi" w:cs="Arial"/>
                <w:b/>
                <w:i/>
                <w:sz w:val="36"/>
              </w:rPr>
              <w:t xml:space="preserve">Disfiguring </w:t>
            </w:r>
          </w:p>
        </w:tc>
        <w:tc>
          <w:tcPr>
            <w:tcW w:w="3427" w:type="dxa"/>
          </w:tcPr>
          <w:p w14:paraId="768E111B" w14:textId="77777777" w:rsidR="007B577F" w:rsidRPr="0014683F" w:rsidRDefault="007B577F" w:rsidP="007B577F">
            <w:pPr>
              <w:jc w:val="center"/>
              <w:rPr>
                <w:rFonts w:asciiTheme="majorHAnsi" w:hAnsiTheme="majorHAnsi" w:cs="Arial"/>
                <w:b/>
                <w:i/>
                <w:sz w:val="36"/>
              </w:rPr>
            </w:pPr>
          </w:p>
        </w:tc>
      </w:tr>
    </w:tbl>
    <w:p w14:paraId="1C9B16CF" w14:textId="77777777" w:rsidR="007B577F" w:rsidRPr="0014683F" w:rsidRDefault="007B577F" w:rsidP="007B577F">
      <w:pPr>
        <w:rPr>
          <w:rFonts w:asciiTheme="majorHAnsi" w:hAnsiTheme="majorHAnsi" w:cs="Arial"/>
          <w:b/>
        </w:rPr>
      </w:pPr>
    </w:p>
    <w:p w14:paraId="04C6BF98" w14:textId="77777777" w:rsidR="00DB51ED" w:rsidRPr="006A3E40" w:rsidRDefault="00F73CEB" w:rsidP="00F73CEB">
      <w:pPr>
        <w:rPr>
          <w:rFonts w:asciiTheme="majorHAnsi" w:hAnsiTheme="majorHAnsi" w:cs="Arial"/>
          <w:i/>
          <w:sz w:val="22"/>
          <w:szCs w:val="22"/>
        </w:rPr>
      </w:pPr>
      <w:r w:rsidRPr="006A3E40">
        <w:rPr>
          <w:rFonts w:asciiTheme="majorHAnsi" w:hAnsiTheme="majorHAnsi" w:cs="Arial"/>
          <w:i/>
          <w:sz w:val="22"/>
          <w:szCs w:val="22"/>
        </w:rPr>
        <w:t>W</w:t>
      </w:r>
      <w:r w:rsidR="006A3E40">
        <w:rPr>
          <w:rFonts w:asciiTheme="majorHAnsi" w:hAnsiTheme="majorHAnsi" w:cs="Arial"/>
          <w:i/>
          <w:sz w:val="22"/>
          <w:szCs w:val="22"/>
        </w:rPr>
        <w:t>hat</w:t>
      </w:r>
      <w:r w:rsidRPr="006A3E40">
        <w:rPr>
          <w:rFonts w:asciiTheme="majorHAnsi" w:hAnsiTheme="majorHAnsi" w:cs="Arial"/>
          <w:i/>
          <w:sz w:val="22"/>
          <w:szCs w:val="22"/>
        </w:rPr>
        <w:t xml:space="preserve"> were you</w:t>
      </w:r>
      <w:r w:rsidR="004F0A4F" w:rsidRPr="006A3E40">
        <w:rPr>
          <w:rFonts w:asciiTheme="majorHAnsi" w:hAnsiTheme="majorHAnsi" w:cs="Arial"/>
          <w:i/>
          <w:sz w:val="22"/>
          <w:szCs w:val="22"/>
        </w:rPr>
        <w:t xml:space="preserve">r intentions? </w:t>
      </w:r>
      <w:r w:rsidR="006A3E40">
        <w:rPr>
          <w:rFonts w:asciiTheme="majorHAnsi" w:hAnsiTheme="majorHAnsi" w:cs="Arial"/>
          <w:i/>
          <w:sz w:val="22"/>
          <w:szCs w:val="22"/>
        </w:rPr>
        <w:t>How</w:t>
      </w:r>
      <w:r w:rsidR="004F0A4F" w:rsidRPr="006A3E40">
        <w:rPr>
          <w:rFonts w:asciiTheme="majorHAnsi" w:hAnsiTheme="majorHAnsi" w:cs="Arial"/>
          <w:i/>
          <w:sz w:val="22"/>
          <w:szCs w:val="22"/>
        </w:rPr>
        <w:t xml:space="preserve"> did you </w:t>
      </w:r>
      <w:proofErr w:type="spellStart"/>
      <w:r w:rsidR="004F0A4F" w:rsidRPr="006A3E40">
        <w:rPr>
          <w:rFonts w:asciiTheme="majorHAnsi" w:hAnsiTheme="majorHAnsi" w:cs="Arial"/>
          <w:i/>
          <w:sz w:val="22"/>
          <w:szCs w:val="22"/>
        </w:rPr>
        <w:t>reali</w:t>
      </w:r>
      <w:r w:rsidR="005703A0">
        <w:rPr>
          <w:rFonts w:asciiTheme="majorHAnsi" w:hAnsiTheme="majorHAnsi" w:cs="Arial"/>
          <w:i/>
          <w:sz w:val="22"/>
          <w:szCs w:val="22"/>
        </w:rPr>
        <w:t>s</w:t>
      </w:r>
      <w:r w:rsidRPr="006A3E40">
        <w:rPr>
          <w:rFonts w:asciiTheme="majorHAnsi" w:hAnsiTheme="majorHAnsi" w:cs="Arial"/>
          <w:i/>
          <w:sz w:val="22"/>
          <w:szCs w:val="22"/>
        </w:rPr>
        <w:t>e</w:t>
      </w:r>
      <w:proofErr w:type="spellEnd"/>
      <w:r w:rsidRPr="006A3E40">
        <w:rPr>
          <w:rFonts w:asciiTheme="majorHAnsi" w:hAnsiTheme="majorHAnsi" w:cs="Arial"/>
          <w:i/>
          <w:sz w:val="22"/>
          <w:szCs w:val="22"/>
        </w:rPr>
        <w:t xml:space="preserve"> them? W</w:t>
      </w:r>
      <w:r w:rsidR="006A3E40">
        <w:rPr>
          <w:rFonts w:asciiTheme="majorHAnsi" w:hAnsiTheme="majorHAnsi" w:cs="Arial"/>
          <w:i/>
          <w:sz w:val="22"/>
          <w:szCs w:val="22"/>
        </w:rPr>
        <w:t>hy</w:t>
      </w:r>
      <w:r w:rsidRPr="006A3E40">
        <w:rPr>
          <w:rFonts w:asciiTheme="majorHAnsi" w:hAnsiTheme="majorHAnsi" w:cs="Arial"/>
          <w:i/>
          <w:sz w:val="22"/>
          <w:szCs w:val="22"/>
        </w:rPr>
        <w:t xml:space="preserve"> were you investigating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6A1A6B57" w14:textId="77777777" w:rsidTr="00DB51ED">
        <w:tc>
          <w:tcPr>
            <w:tcW w:w="10054" w:type="dxa"/>
          </w:tcPr>
          <w:p w14:paraId="57B0ED21" w14:textId="430B93A7" w:rsidR="00DB51ED" w:rsidRPr="00BF1048" w:rsidRDefault="00BF1048" w:rsidP="00BF104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F1048">
              <w:rPr>
                <w:rFonts w:asciiTheme="majorHAnsi" w:hAnsiTheme="majorHAnsi" w:cs="Arial"/>
                <w:i/>
                <w:sz w:val="22"/>
                <w:szCs w:val="22"/>
              </w:rPr>
              <w:t xml:space="preserve">Defining borders between ethical and </w:t>
            </w:r>
            <w:proofErr w:type="gramStart"/>
            <w:r w:rsidRPr="00BF1048">
              <w:rPr>
                <w:rFonts w:asciiTheme="majorHAnsi" w:hAnsiTheme="majorHAnsi" w:cs="Arial"/>
                <w:i/>
                <w:sz w:val="22"/>
                <w:szCs w:val="22"/>
              </w:rPr>
              <w:t>un ethical</w:t>
            </w:r>
            <w:proofErr w:type="gramEnd"/>
          </w:p>
          <w:p w14:paraId="3BA4754B" w14:textId="18260063" w:rsid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Presentation of offensive or intimidating material</w:t>
            </w:r>
          </w:p>
          <w:p w14:paraId="75993907" w14:textId="79A74A76" w:rsidR="00DB51ED" w:rsidRPr="00CC756F" w:rsidRDefault="00BF1048" w:rsidP="00F73CE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Subjection of self to danger (potential)</w:t>
            </w:r>
          </w:p>
          <w:p w14:paraId="122DC199" w14:textId="77777777" w:rsidR="00DB51ED" w:rsidRPr="00DB51ED" w:rsidRDefault="00DB51ED" w:rsidP="00F73CEB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  <w:p w14:paraId="72CECFB4" w14:textId="797B615F" w:rsidR="00DB51ED" w:rsidRPr="00CC756F" w:rsidRDefault="00BF1048" w:rsidP="00F73CE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Reflection on online identity and notions of self.</w:t>
            </w:r>
          </w:p>
          <w:p w14:paraId="03031140" w14:textId="77777777" w:rsidR="00DB51ED" w:rsidRDefault="00DB51ED" w:rsidP="00F73CEB">
            <w:pPr>
              <w:rPr>
                <w:rFonts w:asciiTheme="majorHAnsi" w:hAnsiTheme="majorHAnsi" w:cs="Arial"/>
                <w:b/>
              </w:rPr>
            </w:pPr>
          </w:p>
          <w:p w14:paraId="27B9643F" w14:textId="77777777" w:rsidR="00DB51ED" w:rsidRDefault="00DB51ED" w:rsidP="00F73CEB">
            <w:pPr>
              <w:rPr>
                <w:rFonts w:asciiTheme="majorHAnsi" w:hAnsiTheme="majorHAnsi" w:cs="Arial"/>
                <w:b/>
              </w:rPr>
            </w:pPr>
          </w:p>
          <w:p w14:paraId="0E478DDF" w14:textId="77777777" w:rsidR="00DB51ED" w:rsidRDefault="00DB51ED" w:rsidP="00F73CEB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1294E5D0" w14:textId="77777777" w:rsidR="005703A0" w:rsidRPr="0014683F" w:rsidRDefault="005703A0" w:rsidP="00F73CEB">
      <w:pPr>
        <w:rPr>
          <w:rFonts w:asciiTheme="majorHAnsi" w:hAnsiTheme="majorHAnsi" w:cs="Arial"/>
          <w:b/>
        </w:rPr>
      </w:pPr>
    </w:p>
    <w:p w14:paraId="7541240B" w14:textId="77777777" w:rsidR="006A3E40" w:rsidRPr="006A3E40" w:rsidRDefault="006A3E40" w:rsidP="006A3E40">
      <w:pPr>
        <w:rPr>
          <w:rFonts w:asciiTheme="majorHAnsi" w:eastAsia="Times New Roman" w:hAnsiTheme="majorHAnsi"/>
          <w:b/>
          <w:bCs/>
          <w:iCs/>
          <w:color w:val="FF0000"/>
          <w:lang w:val="en-AU"/>
        </w:rPr>
      </w:pPr>
      <w:r w:rsidRPr="006A3E40">
        <w:rPr>
          <w:rFonts w:asciiTheme="majorHAnsi" w:eastAsia="Times New Roman" w:hAnsiTheme="majorHAnsi"/>
          <w:b/>
          <w:bCs/>
          <w:iCs/>
          <w:color w:val="FF0000"/>
          <w:lang w:val="en-AU"/>
        </w:rPr>
        <w:t>Recording the feedback from your lecturers and peers (artists, exhibitions, readings, insights)</w:t>
      </w:r>
    </w:p>
    <w:p w14:paraId="5F109EC6" w14:textId="77777777" w:rsidR="00C01DAD" w:rsidRPr="0014683F" w:rsidRDefault="00C01DAD" w:rsidP="007B577F">
      <w:pPr>
        <w:rPr>
          <w:rFonts w:asciiTheme="majorHAnsi" w:hAnsiTheme="majorHAnsi" w:cs="Arial"/>
          <w:b/>
        </w:rPr>
      </w:pPr>
    </w:p>
    <w:p w14:paraId="1BA7F79C" w14:textId="77777777" w:rsidR="006A3E40" w:rsidRDefault="006A3E40" w:rsidP="007B577F">
      <w:pPr>
        <w:rPr>
          <w:rFonts w:asciiTheme="majorHAnsi" w:hAnsiTheme="majorHAnsi" w:cs="Arial"/>
          <w:i/>
          <w:sz w:val="22"/>
          <w:szCs w:val="22"/>
        </w:rPr>
      </w:pPr>
      <w:r w:rsidRPr="006A3E40">
        <w:rPr>
          <w:rFonts w:asciiTheme="majorHAnsi" w:hAnsiTheme="majorHAnsi" w:cs="Arial"/>
          <w:i/>
          <w:sz w:val="22"/>
          <w:szCs w:val="22"/>
        </w:rPr>
        <w:t>What did the feedback reveal about your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033C68B9" w14:textId="77777777" w:rsidTr="00DB51ED">
        <w:tc>
          <w:tcPr>
            <w:tcW w:w="10054" w:type="dxa"/>
          </w:tcPr>
          <w:p w14:paraId="15D2E1CF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562D7646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3CF9319A" w14:textId="2A2D7BCE" w:rsidR="00DB51ED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Difficult to present this work</w:t>
            </w:r>
          </w:p>
          <w:p w14:paraId="6D1112B3" w14:textId="5F7B4130" w:rsid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Confronts barriers of ethics, consent </w:t>
            </w:r>
          </w:p>
          <w:p w14:paraId="61AD52FD" w14:textId="1507BFB5" w:rsid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Potentially endorses material</w:t>
            </w:r>
          </w:p>
          <w:p w14:paraId="1C8A3788" w14:textId="1EE1DC11" w:rsidR="00BF1048" w:rsidRP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</w:rPr>
            </w:pPr>
            <w:proofErr w:type="gramStart"/>
            <w:r>
              <w:rPr>
                <w:rFonts w:asciiTheme="majorHAnsi" w:hAnsiTheme="majorHAnsi" w:cs="Arial"/>
              </w:rPr>
              <w:t>Might</w:t>
            </w:r>
            <w:proofErr w:type="gramEnd"/>
            <w:r>
              <w:rPr>
                <w:rFonts w:asciiTheme="majorHAnsi" w:hAnsiTheme="majorHAnsi" w:cs="Arial"/>
              </w:rPr>
              <w:t xml:space="preserve"> have to pursue another medium of fleshing out this idea</w:t>
            </w:r>
          </w:p>
          <w:p w14:paraId="3EF0B6E3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33A5096B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5D671760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56F89EFB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1AF7EC9C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343CE5F4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1F4E8DD8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23A466E5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750C2758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6E4E5819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  <w:p w14:paraId="4E969E1C" w14:textId="77777777" w:rsidR="00DB51ED" w:rsidRDefault="00DB51ED" w:rsidP="005703A0">
            <w:pPr>
              <w:rPr>
                <w:rFonts w:asciiTheme="majorHAnsi" w:hAnsiTheme="majorHAnsi" w:cs="Arial"/>
              </w:rPr>
            </w:pPr>
          </w:p>
        </w:tc>
      </w:tr>
    </w:tbl>
    <w:p w14:paraId="3F8A3ECC" w14:textId="77777777" w:rsidR="00DB51ED" w:rsidRDefault="00DB51ED" w:rsidP="005703A0">
      <w:pPr>
        <w:rPr>
          <w:rFonts w:asciiTheme="majorHAnsi" w:hAnsiTheme="majorHAnsi" w:cs="Arial"/>
        </w:rPr>
      </w:pPr>
    </w:p>
    <w:p w14:paraId="3597FDCA" w14:textId="77777777" w:rsidR="005703A0" w:rsidRPr="00DB51ED" w:rsidRDefault="005703A0" w:rsidP="005703A0">
      <w:pPr>
        <w:rPr>
          <w:rFonts w:asciiTheme="majorHAnsi" w:hAnsiTheme="majorHAnsi" w:cs="Arial"/>
          <w:i/>
          <w:sz w:val="22"/>
          <w:szCs w:val="22"/>
        </w:rPr>
      </w:pPr>
      <w:r w:rsidRPr="00DB51ED">
        <w:rPr>
          <w:rFonts w:asciiTheme="majorHAnsi" w:hAnsiTheme="majorHAnsi" w:cs="Arial"/>
          <w:i/>
          <w:sz w:val="22"/>
          <w:szCs w:val="22"/>
        </w:rPr>
        <w:t xml:space="preserve">Record the names of artists that were recommended for you: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58E1D857" w14:textId="77777777" w:rsidTr="00DB51ED">
        <w:tc>
          <w:tcPr>
            <w:tcW w:w="10054" w:type="dxa"/>
          </w:tcPr>
          <w:p w14:paraId="22F00B85" w14:textId="77777777" w:rsidR="00DB51ED" w:rsidRDefault="00DB51ED" w:rsidP="005703A0">
            <w:pPr>
              <w:rPr>
                <w:rFonts w:asciiTheme="majorHAnsi" w:hAnsiTheme="majorHAnsi" w:cs="Arial"/>
                <w:b/>
              </w:rPr>
            </w:pPr>
          </w:p>
          <w:p w14:paraId="6DF6BEB0" w14:textId="32CFF3C7" w:rsidR="00DB51ED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proofErr w:type="spellStart"/>
            <w:r>
              <w:rPr>
                <w:rFonts w:asciiTheme="majorHAnsi" w:hAnsiTheme="majorHAnsi" w:cs="Arial"/>
                <w:b/>
              </w:rPr>
              <w:t>Circada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3310</w:t>
            </w:r>
          </w:p>
          <w:p w14:paraId="07BE916A" w14:textId="749F9561" w:rsidR="00BF1048" w:rsidRP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Mickey mouse / children pioneers</w:t>
            </w:r>
          </w:p>
          <w:p w14:paraId="2DFE49D1" w14:textId="77777777" w:rsidR="00DB51ED" w:rsidRDefault="00DB51ED" w:rsidP="005703A0">
            <w:pPr>
              <w:rPr>
                <w:rFonts w:asciiTheme="majorHAnsi" w:hAnsiTheme="majorHAnsi" w:cs="Arial"/>
                <w:b/>
              </w:rPr>
            </w:pPr>
          </w:p>
          <w:p w14:paraId="0F62B5B7" w14:textId="77777777" w:rsidR="00DB51ED" w:rsidRDefault="00DB51ED" w:rsidP="005703A0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6B35578C" w14:textId="77777777" w:rsidR="005703A0" w:rsidRPr="0014683F" w:rsidRDefault="005703A0" w:rsidP="005703A0">
      <w:pPr>
        <w:rPr>
          <w:rFonts w:asciiTheme="majorHAnsi" w:hAnsiTheme="majorHAnsi" w:cs="Arial"/>
          <w:b/>
        </w:rPr>
      </w:pPr>
    </w:p>
    <w:p w14:paraId="786C7CCF" w14:textId="77777777" w:rsidR="005703A0" w:rsidRPr="00DB51ED" w:rsidRDefault="005703A0" w:rsidP="005703A0">
      <w:pPr>
        <w:rPr>
          <w:rFonts w:asciiTheme="majorHAnsi" w:hAnsiTheme="majorHAnsi" w:cs="Arial"/>
          <w:i/>
          <w:sz w:val="22"/>
          <w:szCs w:val="22"/>
        </w:rPr>
      </w:pPr>
      <w:r w:rsidRPr="00DB51ED">
        <w:rPr>
          <w:rFonts w:asciiTheme="majorHAnsi" w:hAnsiTheme="majorHAnsi" w:cs="Arial"/>
          <w:i/>
          <w:sz w:val="22"/>
          <w:szCs w:val="22"/>
        </w:rPr>
        <w:t xml:space="preserve">Record any exhibitions and/or texts that were suggested for you: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572CF754" w14:textId="77777777" w:rsidTr="00DB51ED">
        <w:tc>
          <w:tcPr>
            <w:tcW w:w="10054" w:type="dxa"/>
          </w:tcPr>
          <w:p w14:paraId="74FD0137" w14:textId="77777777" w:rsidR="00DB51ED" w:rsidRDefault="00DB51ED" w:rsidP="00DB51ED">
            <w:pPr>
              <w:rPr>
                <w:rFonts w:asciiTheme="majorHAnsi" w:hAnsiTheme="majorHAnsi" w:cs="Arial"/>
                <w:b/>
              </w:rPr>
            </w:pPr>
          </w:p>
          <w:p w14:paraId="29248A1A" w14:textId="77777777" w:rsidR="00DB51ED" w:rsidRDefault="00DB51ED" w:rsidP="00DB51ED">
            <w:pPr>
              <w:rPr>
                <w:rFonts w:asciiTheme="majorHAnsi" w:hAnsiTheme="majorHAnsi" w:cs="Arial"/>
                <w:b/>
              </w:rPr>
            </w:pPr>
          </w:p>
          <w:p w14:paraId="79D2C94E" w14:textId="77777777" w:rsidR="00DB51ED" w:rsidRDefault="00DB51ED" w:rsidP="00DB51ED">
            <w:pPr>
              <w:rPr>
                <w:rFonts w:asciiTheme="majorHAnsi" w:hAnsiTheme="majorHAnsi" w:cs="Arial"/>
                <w:b/>
              </w:rPr>
            </w:pPr>
          </w:p>
          <w:p w14:paraId="2681A894" w14:textId="77777777" w:rsidR="00DB51ED" w:rsidRDefault="00DB51ED" w:rsidP="00DB51ED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731928E1" w14:textId="77777777" w:rsidR="00DB51ED" w:rsidRDefault="00DB51ED" w:rsidP="00DB51ED">
      <w:pPr>
        <w:rPr>
          <w:rFonts w:asciiTheme="majorHAnsi" w:hAnsiTheme="majorHAnsi" w:cs="Arial"/>
          <w:b/>
        </w:rPr>
      </w:pPr>
    </w:p>
    <w:p w14:paraId="27423800" w14:textId="77777777" w:rsidR="00DB51ED" w:rsidRDefault="00DB51ED" w:rsidP="007B577F">
      <w:pPr>
        <w:rPr>
          <w:rFonts w:asciiTheme="majorHAnsi" w:hAnsiTheme="majorHAnsi" w:cs="Arial"/>
          <w:color w:val="FF0000"/>
        </w:rPr>
      </w:pPr>
    </w:p>
    <w:p w14:paraId="326B2002" w14:textId="77777777" w:rsidR="005703A0" w:rsidRPr="00DB51ED" w:rsidRDefault="005703A0" w:rsidP="007B577F">
      <w:pPr>
        <w:rPr>
          <w:rFonts w:asciiTheme="majorHAnsi" w:hAnsiTheme="majorHAnsi" w:cs="Arial"/>
          <w:b/>
          <w:color w:val="FF0000"/>
        </w:rPr>
      </w:pPr>
      <w:r w:rsidRPr="00DB51ED">
        <w:rPr>
          <w:rFonts w:asciiTheme="majorHAnsi" w:hAnsiTheme="majorHAnsi" w:cs="Arial"/>
          <w:b/>
          <w:color w:val="FF0000"/>
        </w:rPr>
        <w:t xml:space="preserve">Responding to the feedback from your lecturers and </w:t>
      </w:r>
      <w:r w:rsidR="00DB51ED" w:rsidRPr="00DB51ED">
        <w:rPr>
          <w:rFonts w:asciiTheme="majorHAnsi" w:hAnsiTheme="majorHAnsi" w:cs="Arial"/>
          <w:b/>
          <w:color w:val="FF0000"/>
        </w:rPr>
        <w:t>peers</w:t>
      </w:r>
    </w:p>
    <w:p w14:paraId="52B7B58E" w14:textId="77777777" w:rsidR="00DB51ED" w:rsidRDefault="00DB51ED" w:rsidP="007B577F">
      <w:pPr>
        <w:rPr>
          <w:rFonts w:asciiTheme="majorHAnsi" w:hAnsiTheme="majorHAnsi" w:cs="Arial"/>
          <w:i/>
          <w:sz w:val="22"/>
          <w:szCs w:val="22"/>
        </w:rPr>
      </w:pPr>
    </w:p>
    <w:p w14:paraId="6CBCF7B4" w14:textId="77777777" w:rsidR="00F73CEB" w:rsidRPr="006A3E40" w:rsidRDefault="00F73CEB" w:rsidP="007B577F">
      <w:pPr>
        <w:rPr>
          <w:rFonts w:asciiTheme="majorHAnsi" w:hAnsiTheme="majorHAnsi" w:cs="Arial"/>
          <w:i/>
          <w:sz w:val="22"/>
          <w:szCs w:val="22"/>
        </w:rPr>
      </w:pPr>
      <w:r w:rsidRPr="006A3E40">
        <w:rPr>
          <w:rFonts w:asciiTheme="majorHAnsi" w:hAnsiTheme="majorHAnsi" w:cs="Arial"/>
          <w:i/>
          <w:sz w:val="22"/>
          <w:szCs w:val="22"/>
        </w:rPr>
        <w:t>Outline themes, motifs or ideas the feedback suggested for further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51ED" w14:paraId="5020F0DF" w14:textId="77777777" w:rsidTr="00DB51ED">
        <w:tc>
          <w:tcPr>
            <w:tcW w:w="10054" w:type="dxa"/>
          </w:tcPr>
          <w:p w14:paraId="28779C8B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0FBD468F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6B48890E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58BEC543" w14:textId="36C7565F" w:rsidR="00DB51ED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Could respond to the nature of </w:t>
            </w:r>
            <w:proofErr w:type="spellStart"/>
            <w:r>
              <w:rPr>
                <w:rFonts w:asciiTheme="majorHAnsi" w:hAnsiTheme="majorHAnsi" w:cs="Arial"/>
                <w:b/>
              </w:rPr>
              <w:t>monestisation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online and its impact, </w:t>
            </w:r>
            <w:proofErr w:type="spellStart"/>
            <w:r>
              <w:rPr>
                <w:rFonts w:asciiTheme="majorHAnsi" w:hAnsiTheme="majorHAnsi" w:cs="Arial"/>
                <w:b/>
              </w:rPr>
              <w:t>aswell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as the tools for engagement and their role/impact</w:t>
            </w:r>
          </w:p>
          <w:p w14:paraId="4EA36479" w14:textId="00895A48" w:rsid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Speaking </w:t>
            </w:r>
            <w:proofErr w:type="gramStart"/>
            <w:r>
              <w:rPr>
                <w:rFonts w:asciiTheme="majorHAnsi" w:hAnsiTheme="majorHAnsi" w:cs="Arial"/>
                <w:b/>
              </w:rPr>
              <w:t>to</w:t>
            </w:r>
            <w:proofErr w:type="gramEnd"/>
            <w:r>
              <w:rPr>
                <w:rFonts w:asciiTheme="majorHAnsi" w:hAnsiTheme="majorHAnsi" w:cs="Arial"/>
                <w:b/>
              </w:rPr>
              <w:t xml:space="preserve"> the online experience</w:t>
            </w:r>
          </w:p>
          <w:p w14:paraId="68236FEB" w14:textId="739CD766" w:rsidR="00BF1048" w:rsidRDefault="00BF1048" w:rsidP="00BF10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Toxic – psychological </w:t>
            </w:r>
            <w:proofErr w:type="gramStart"/>
            <w:r>
              <w:rPr>
                <w:rFonts w:asciiTheme="majorHAnsi" w:hAnsiTheme="majorHAnsi" w:cs="Arial"/>
                <w:b/>
              </w:rPr>
              <w:t>harm ;</w:t>
            </w:r>
            <w:proofErr w:type="gramEnd"/>
            <w:r>
              <w:rPr>
                <w:rFonts w:asciiTheme="majorHAnsi" w:hAnsiTheme="majorHAnsi" w:cs="Arial"/>
                <w:b/>
              </w:rPr>
              <w:t xml:space="preserve"> speaks to the presence of the screen and response to online forums</w:t>
            </w:r>
          </w:p>
          <w:p w14:paraId="1F5E1D62" w14:textId="46DF8BF6" w:rsidR="00BF1048" w:rsidRPr="00BF1048" w:rsidRDefault="00BF1048" w:rsidP="00BF1048">
            <w:pPr>
              <w:pStyle w:val="ListParagraph"/>
              <w:rPr>
                <w:rFonts w:asciiTheme="majorHAnsi" w:hAnsiTheme="majorHAnsi" w:cs="Arial"/>
                <w:b/>
              </w:rPr>
            </w:pPr>
          </w:p>
          <w:p w14:paraId="29A279D3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59286F5D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7F452935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1B4AE213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22CFA448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12DE2C89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705F3718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0FD17DD2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72D49C8E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6186E76C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0F69138C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  <w:p w14:paraId="4D1F9842" w14:textId="77777777" w:rsidR="00DB51ED" w:rsidRDefault="00DB51ED" w:rsidP="007B577F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1AC56D23" w14:textId="77777777" w:rsidR="005D72B3" w:rsidRPr="0014683F" w:rsidRDefault="005D72B3" w:rsidP="007B577F">
      <w:pPr>
        <w:rPr>
          <w:rFonts w:asciiTheme="majorHAnsi" w:hAnsiTheme="majorHAnsi" w:cs="Arial"/>
          <w:b/>
        </w:rPr>
      </w:pPr>
    </w:p>
    <w:p w14:paraId="22F88E31" w14:textId="77777777" w:rsidR="006A3E40" w:rsidRDefault="006A3E40" w:rsidP="007B577F">
      <w:pPr>
        <w:rPr>
          <w:rFonts w:asciiTheme="majorHAnsi" w:hAnsiTheme="majorHAnsi" w:cs="Arial"/>
          <w:b/>
        </w:rPr>
      </w:pPr>
    </w:p>
    <w:p w14:paraId="3473A34D" w14:textId="77777777" w:rsidR="006A3E40" w:rsidRPr="0014683F" w:rsidRDefault="006A3E40" w:rsidP="006A3E40">
      <w:pPr>
        <w:rPr>
          <w:rFonts w:asciiTheme="majorHAnsi" w:hAnsiTheme="majorHAnsi" w:cs="Arial"/>
          <w:b/>
        </w:rPr>
      </w:pPr>
    </w:p>
    <w:p w14:paraId="534C8EF9" w14:textId="77777777" w:rsidR="006A3E40" w:rsidRPr="005703A0" w:rsidRDefault="005703A0" w:rsidP="006A3E40">
      <w:pPr>
        <w:rPr>
          <w:rFonts w:asciiTheme="majorHAnsi" w:hAnsiTheme="majorHAnsi" w:cs="Arial"/>
          <w:b/>
          <w:i/>
          <w:color w:val="FF0000"/>
        </w:rPr>
      </w:pPr>
      <w:r w:rsidRPr="005703A0">
        <w:rPr>
          <w:rFonts w:asciiTheme="majorHAnsi" w:hAnsiTheme="majorHAnsi" w:cs="Arial"/>
          <w:b/>
          <w:i/>
          <w:color w:val="FF0000"/>
        </w:rPr>
        <w:t xml:space="preserve">Furthering your art practice </w:t>
      </w:r>
    </w:p>
    <w:p w14:paraId="3B15C3AB" w14:textId="77777777" w:rsidR="007B577F" w:rsidRPr="005703A0" w:rsidRDefault="005703A0" w:rsidP="007B577F">
      <w:pPr>
        <w:rPr>
          <w:rFonts w:asciiTheme="majorHAnsi" w:hAnsiTheme="majorHAnsi" w:cs="Arial"/>
          <w:i/>
          <w:sz w:val="22"/>
          <w:szCs w:val="22"/>
        </w:rPr>
      </w:pPr>
      <w:r w:rsidRPr="005703A0">
        <w:rPr>
          <w:rFonts w:asciiTheme="majorHAnsi" w:hAnsiTheme="majorHAnsi" w:cs="Arial"/>
          <w:sz w:val="22"/>
          <w:szCs w:val="22"/>
        </w:rPr>
        <w:t>Include, where appropriate</w:t>
      </w:r>
      <w:r>
        <w:rPr>
          <w:rFonts w:asciiTheme="majorHAnsi" w:hAnsiTheme="majorHAnsi" w:cs="Arial"/>
          <w:sz w:val="22"/>
          <w:szCs w:val="22"/>
        </w:rPr>
        <w:t>,</w:t>
      </w:r>
      <w:r w:rsidRPr="005703A0">
        <w:rPr>
          <w:rFonts w:asciiTheme="majorHAnsi" w:hAnsiTheme="majorHAnsi" w:cs="Arial"/>
          <w:sz w:val="22"/>
          <w:szCs w:val="22"/>
        </w:rPr>
        <w:t xml:space="preserve"> f</w:t>
      </w:r>
      <w:r w:rsidR="00C01DAD" w:rsidRPr="005703A0">
        <w:rPr>
          <w:rFonts w:asciiTheme="majorHAnsi" w:hAnsiTheme="majorHAnsi" w:cs="Arial"/>
          <w:sz w:val="22"/>
          <w:szCs w:val="22"/>
        </w:rPr>
        <w:t xml:space="preserve">urther </w:t>
      </w:r>
      <w:r w:rsidRPr="005703A0">
        <w:rPr>
          <w:rFonts w:asciiTheme="majorHAnsi" w:hAnsiTheme="majorHAnsi" w:cs="Arial"/>
          <w:sz w:val="22"/>
          <w:szCs w:val="22"/>
        </w:rPr>
        <w:t>v</w:t>
      </w:r>
      <w:r w:rsidR="007B577F" w:rsidRPr="005703A0">
        <w:rPr>
          <w:rFonts w:asciiTheme="majorHAnsi" w:hAnsiTheme="majorHAnsi" w:cs="Arial"/>
          <w:sz w:val="22"/>
          <w:szCs w:val="22"/>
        </w:rPr>
        <w:t xml:space="preserve">isual </w:t>
      </w:r>
      <w:r w:rsidRPr="005703A0">
        <w:rPr>
          <w:rFonts w:asciiTheme="majorHAnsi" w:hAnsiTheme="majorHAnsi" w:cs="Arial"/>
          <w:sz w:val="22"/>
          <w:szCs w:val="22"/>
        </w:rPr>
        <w:t>r</w:t>
      </w:r>
      <w:r w:rsidR="007B577F" w:rsidRPr="005703A0">
        <w:rPr>
          <w:rFonts w:asciiTheme="majorHAnsi" w:hAnsiTheme="majorHAnsi" w:cs="Arial"/>
          <w:sz w:val="22"/>
          <w:szCs w:val="22"/>
        </w:rPr>
        <w:t xml:space="preserve">epresentation: </w:t>
      </w:r>
      <w:proofErr w:type="spellStart"/>
      <w:r w:rsidR="007B577F" w:rsidRPr="005703A0">
        <w:rPr>
          <w:rFonts w:asciiTheme="majorHAnsi" w:hAnsiTheme="majorHAnsi" w:cs="Arial"/>
          <w:i/>
          <w:sz w:val="22"/>
          <w:szCs w:val="22"/>
        </w:rPr>
        <w:t>ie</w:t>
      </w:r>
      <w:proofErr w:type="spellEnd"/>
      <w:r w:rsidR="007B577F" w:rsidRPr="005703A0">
        <w:rPr>
          <w:rFonts w:asciiTheme="majorHAnsi" w:hAnsiTheme="majorHAnsi" w:cs="Arial"/>
          <w:i/>
          <w:sz w:val="22"/>
          <w:szCs w:val="22"/>
        </w:rPr>
        <w:t xml:space="preserve">. </w:t>
      </w:r>
      <w:r>
        <w:rPr>
          <w:rFonts w:asciiTheme="majorHAnsi" w:hAnsiTheme="majorHAnsi" w:cs="Arial"/>
          <w:i/>
          <w:sz w:val="22"/>
          <w:szCs w:val="22"/>
        </w:rPr>
        <w:t>s</w:t>
      </w:r>
      <w:r w:rsidR="007B577F" w:rsidRPr="005703A0">
        <w:rPr>
          <w:rFonts w:asciiTheme="majorHAnsi" w:hAnsiTheme="majorHAnsi" w:cs="Arial"/>
          <w:i/>
          <w:sz w:val="22"/>
          <w:szCs w:val="22"/>
        </w:rPr>
        <w:t>tud</w:t>
      </w:r>
      <w:r w:rsidR="00F73CEB" w:rsidRPr="005703A0">
        <w:rPr>
          <w:rFonts w:asciiTheme="majorHAnsi" w:hAnsiTheme="majorHAnsi" w:cs="Arial"/>
          <w:i/>
          <w:sz w:val="22"/>
          <w:szCs w:val="22"/>
        </w:rPr>
        <w:t xml:space="preserve">ent Images/ </w:t>
      </w:r>
      <w:r>
        <w:rPr>
          <w:rFonts w:asciiTheme="majorHAnsi" w:hAnsiTheme="majorHAnsi" w:cs="Arial"/>
          <w:i/>
          <w:sz w:val="22"/>
          <w:szCs w:val="22"/>
        </w:rPr>
        <w:t>r</w:t>
      </w:r>
      <w:r w:rsidR="00F73CEB" w:rsidRPr="005703A0">
        <w:rPr>
          <w:rFonts w:asciiTheme="majorHAnsi" w:hAnsiTheme="majorHAnsi" w:cs="Arial"/>
          <w:i/>
          <w:sz w:val="22"/>
          <w:szCs w:val="22"/>
        </w:rPr>
        <w:t>efe</w:t>
      </w:r>
      <w:r w:rsidR="00C01DAD" w:rsidRPr="005703A0">
        <w:rPr>
          <w:rFonts w:asciiTheme="majorHAnsi" w:hAnsiTheme="majorHAnsi" w:cs="Arial"/>
          <w:i/>
          <w:sz w:val="22"/>
          <w:szCs w:val="22"/>
        </w:rPr>
        <w:t>rence images/ in-process images/ diagrams etc.</w:t>
      </w:r>
    </w:p>
    <w:p w14:paraId="4D004F76" w14:textId="77777777" w:rsidR="0097424B" w:rsidRPr="00F73CEB" w:rsidRDefault="0097424B">
      <w:pPr>
        <w:rPr>
          <w:rFonts w:ascii="Arial" w:hAnsi="Arial" w:cs="Arial"/>
        </w:rPr>
      </w:pPr>
    </w:p>
    <w:sectPr w:rsidR="0097424B" w:rsidRPr="00F73CEB" w:rsidSect="003E4751">
      <w:headerReference w:type="default" r:id="rId7"/>
      <w:footerReference w:type="even" r:id="rId8"/>
      <w:footerReference w:type="default" r:id="rId9"/>
      <w:pgSz w:w="11900" w:h="16840"/>
      <w:pgMar w:top="1105" w:right="418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9D6A" w14:textId="77777777" w:rsidR="00EC1E22" w:rsidRDefault="00EC1E22">
      <w:r>
        <w:separator/>
      </w:r>
    </w:p>
  </w:endnote>
  <w:endnote w:type="continuationSeparator" w:id="0">
    <w:p w14:paraId="42A8CED8" w14:textId="77777777" w:rsidR="00EC1E22" w:rsidRDefault="00EC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6B93" w14:textId="77777777" w:rsidR="00EC4145" w:rsidRDefault="00EC4145" w:rsidP="007B5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0C841" w14:textId="77777777" w:rsidR="00EC4145" w:rsidRDefault="00EC4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85EE" w14:textId="77777777" w:rsidR="00EC4145" w:rsidRPr="00642AF6" w:rsidRDefault="00EC4145" w:rsidP="007B577F">
    <w:pPr>
      <w:pStyle w:val="Footer"/>
      <w:framePr w:h="822" w:hRule="exact" w:wrap="around" w:vAnchor="text" w:hAnchor="margin" w:xAlign="center" w:y="559"/>
      <w:ind w:left="-993" w:firstLine="993"/>
      <w:rPr>
        <w:rStyle w:val="PageNumber"/>
        <w:rFonts w:ascii="Arial" w:hAnsi="Arial" w:cs="Arial"/>
        <w:b/>
      </w:rPr>
    </w:pPr>
    <w:r w:rsidRPr="00642AF6">
      <w:rPr>
        <w:rStyle w:val="PageNumber"/>
        <w:rFonts w:ascii="Arial" w:hAnsi="Arial" w:cs="Arial"/>
        <w:b/>
      </w:rPr>
      <w:fldChar w:fldCharType="begin"/>
    </w:r>
    <w:r w:rsidRPr="00642AF6">
      <w:rPr>
        <w:rStyle w:val="PageNumber"/>
        <w:rFonts w:ascii="Arial" w:hAnsi="Arial" w:cs="Arial"/>
        <w:b/>
      </w:rPr>
      <w:instrText xml:space="preserve">PAGE  </w:instrText>
    </w:r>
    <w:r w:rsidRPr="00642AF6">
      <w:rPr>
        <w:rStyle w:val="PageNumber"/>
        <w:rFonts w:ascii="Arial" w:hAnsi="Arial" w:cs="Arial"/>
        <w:b/>
      </w:rPr>
      <w:fldChar w:fldCharType="separate"/>
    </w:r>
    <w:r w:rsidR="002F68FE">
      <w:rPr>
        <w:rStyle w:val="PageNumber"/>
        <w:rFonts w:ascii="Arial" w:hAnsi="Arial" w:cs="Arial"/>
        <w:b/>
        <w:noProof/>
      </w:rPr>
      <w:t>1</w:t>
    </w:r>
    <w:r w:rsidRPr="00642AF6">
      <w:rPr>
        <w:rStyle w:val="PageNumber"/>
        <w:rFonts w:ascii="Arial" w:hAnsi="Arial" w:cs="Arial"/>
        <w:b/>
      </w:rPr>
      <w:fldChar w:fldCharType="end"/>
    </w:r>
  </w:p>
  <w:p w14:paraId="0F63D262" w14:textId="77777777" w:rsidR="00EC4145" w:rsidRPr="005703A0" w:rsidRDefault="00EC4145" w:rsidP="005703A0">
    <w:pPr>
      <w:pStyle w:val="Footer"/>
      <w:tabs>
        <w:tab w:val="clear" w:pos="4320"/>
        <w:tab w:val="clear" w:pos="8640"/>
        <w:tab w:val="left" w:pos="-709"/>
        <w:tab w:val="left" w:pos="4536"/>
      </w:tabs>
      <w:rPr>
        <w:rFonts w:ascii="Arial Black" w:hAnsi="Arial Black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C78F" w14:textId="77777777" w:rsidR="00EC1E22" w:rsidRDefault="00EC1E22">
      <w:r>
        <w:separator/>
      </w:r>
    </w:p>
  </w:footnote>
  <w:footnote w:type="continuationSeparator" w:id="0">
    <w:p w14:paraId="14FCD462" w14:textId="77777777" w:rsidR="00EC1E22" w:rsidRDefault="00EC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0D9D" w14:textId="77777777" w:rsidR="00EC4145" w:rsidRPr="009A7C76" w:rsidRDefault="00EC4145" w:rsidP="005703A0">
    <w:pPr>
      <w:pStyle w:val="Header"/>
      <w:tabs>
        <w:tab w:val="clear" w:pos="8640"/>
        <w:tab w:val="right" w:pos="9923"/>
      </w:tabs>
      <w:rPr>
        <w:rFonts w:ascii="Arial" w:hAnsi="Arial" w:cs="Arial"/>
        <w:i/>
      </w:rPr>
    </w:pPr>
    <w:r>
      <w:rPr>
        <w:i/>
        <w:noProof/>
      </w:rPr>
      <w:drawing>
        <wp:anchor distT="0" distB="0" distL="114300" distR="114300" simplePos="0" relativeHeight="251659264" behindDoc="0" locked="0" layoutInCell="1" allowOverlap="1" wp14:anchorId="0B9B5633" wp14:editId="61469E3E">
          <wp:simplePos x="0" y="0"/>
          <wp:positionH relativeFrom="column">
            <wp:posOffset>5189467</wp:posOffset>
          </wp:positionH>
          <wp:positionV relativeFrom="paragraph">
            <wp:posOffset>-369570</wp:posOffset>
          </wp:positionV>
          <wp:extent cx="1194435" cy="533230"/>
          <wp:effectExtent l="0" t="0" r="0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70FA"/>
    <w:multiLevelType w:val="hybridMultilevel"/>
    <w:tmpl w:val="22AC7742"/>
    <w:lvl w:ilvl="0" w:tplc="2DC8BA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3333"/>
    <w:multiLevelType w:val="multilevel"/>
    <w:tmpl w:val="F0DA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C6706"/>
    <w:multiLevelType w:val="multilevel"/>
    <w:tmpl w:val="2B6C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A1DAE"/>
    <w:multiLevelType w:val="hybridMultilevel"/>
    <w:tmpl w:val="D6E22F06"/>
    <w:lvl w:ilvl="0" w:tplc="30E41E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21137">
    <w:abstractNumId w:val="2"/>
  </w:num>
  <w:num w:numId="2" w16cid:durableId="101193484">
    <w:abstractNumId w:val="1"/>
  </w:num>
  <w:num w:numId="3" w16cid:durableId="281419287">
    <w:abstractNumId w:val="3"/>
  </w:num>
  <w:num w:numId="4" w16cid:durableId="15237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F"/>
    <w:rsid w:val="00086C37"/>
    <w:rsid w:val="0014683F"/>
    <w:rsid w:val="001669AB"/>
    <w:rsid w:val="001A7045"/>
    <w:rsid w:val="002F68FE"/>
    <w:rsid w:val="003429FD"/>
    <w:rsid w:val="00347FEC"/>
    <w:rsid w:val="00395C8E"/>
    <w:rsid w:val="003E4751"/>
    <w:rsid w:val="00426BA3"/>
    <w:rsid w:val="004C407A"/>
    <w:rsid w:val="004F0A4F"/>
    <w:rsid w:val="00515B12"/>
    <w:rsid w:val="00550755"/>
    <w:rsid w:val="005703A0"/>
    <w:rsid w:val="005D72B3"/>
    <w:rsid w:val="00630951"/>
    <w:rsid w:val="006612D5"/>
    <w:rsid w:val="006A3E40"/>
    <w:rsid w:val="00750A70"/>
    <w:rsid w:val="007B333B"/>
    <w:rsid w:val="007B577F"/>
    <w:rsid w:val="00891D74"/>
    <w:rsid w:val="0090424C"/>
    <w:rsid w:val="00955475"/>
    <w:rsid w:val="00973804"/>
    <w:rsid w:val="0097424B"/>
    <w:rsid w:val="00982994"/>
    <w:rsid w:val="00B418CA"/>
    <w:rsid w:val="00B45D60"/>
    <w:rsid w:val="00B53849"/>
    <w:rsid w:val="00BF1048"/>
    <w:rsid w:val="00C01DAD"/>
    <w:rsid w:val="00C03F37"/>
    <w:rsid w:val="00C4139D"/>
    <w:rsid w:val="00C739DF"/>
    <w:rsid w:val="00CC756F"/>
    <w:rsid w:val="00CE3D8D"/>
    <w:rsid w:val="00DB51ED"/>
    <w:rsid w:val="00E3636D"/>
    <w:rsid w:val="00EC1E22"/>
    <w:rsid w:val="00EC4145"/>
    <w:rsid w:val="00F50274"/>
    <w:rsid w:val="00F73CEB"/>
    <w:rsid w:val="00FA1131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F90A2"/>
  <w14:defaultImageDpi w14:val="300"/>
  <w15:docId w15:val="{8F130534-8F99-E54B-963F-1D79FEA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7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5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77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7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B577F"/>
  </w:style>
  <w:style w:type="character" w:customStyle="1" w:styleId="apple-converted-space">
    <w:name w:val="apple-converted-space"/>
    <w:basedOn w:val="DefaultParagraphFont"/>
    <w:rsid w:val="007B577F"/>
  </w:style>
  <w:style w:type="table" w:styleId="TableGrid">
    <w:name w:val="Table Grid"/>
    <w:basedOn w:val="TableNormal"/>
    <w:uiPriority w:val="59"/>
    <w:rsid w:val="007B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F0A4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A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RMIT University</dc:creator>
  <cp:keywords/>
  <dc:description/>
  <cp:lastModifiedBy>Luke Jones</cp:lastModifiedBy>
  <cp:revision>6</cp:revision>
  <cp:lastPrinted>2014-07-01T03:17:00Z</cp:lastPrinted>
  <dcterms:created xsi:type="dcterms:W3CDTF">2019-06-05T03:57:00Z</dcterms:created>
  <dcterms:modified xsi:type="dcterms:W3CDTF">2024-11-14T07:11:00Z</dcterms:modified>
</cp:coreProperties>
</file>