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DF04" w14:textId="505D554A" w:rsidR="0031572C" w:rsidRDefault="0031572C" w:rsidP="0031572C">
      <w:pPr>
        <w:jc w:val="center"/>
        <w:rPr>
          <w:b/>
        </w:rPr>
      </w:pPr>
      <w:r>
        <w:rPr>
          <w:b/>
        </w:rPr>
        <w:t>POLÍTICA DE PRIVACIDADE DRUID</w:t>
      </w:r>
      <w:r w:rsidR="001600C8">
        <w:rPr>
          <w:b/>
        </w:rPr>
        <w:t xml:space="preserve"> – USUÁRIOS E SITE </w:t>
      </w:r>
    </w:p>
    <w:p w14:paraId="1FE7A99F" w14:textId="77777777" w:rsidR="0031572C" w:rsidRDefault="0031572C" w:rsidP="0031572C">
      <w:pPr>
        <w:jc w:val="both"/>
      </w:pPr>
      <w:r>
        <w:t xml:space="preserve">O objetivo desta Política de Privacidade é esclarecer quais dados são coletados pela Druid quando você acessa o nosso site ou interage com a gente por meio dele, como é feita essa coleta, como e para o que essas informações são utilizadas, os meios e canais de comunicação, políticas de exclusão e atualização de dados e outras informações sobre tratamento de dados em compliance com as disposições da Lei Geral de Proteção de Dados (LGPD). </w:t>
      </w:r>
    </w:p>
    <w:p w14:paraId="1562F455" w14:textId="77777777" w:rsidR="0031572C" w:rsidRDefault="0031572C" w:rsidP="0031572C">
      <w:pPr>
        <w:jc w:val="both"/>
      </w:pPr>
      <w:r>
        <w:t xml:space="preserve">Ao aceitar esta Política de Privacidade, você declara que entende e concorda com as previsões aqui presentes. </w:t>
      </w:r>
    </w:p>
    <w:p w14:paraId="104423DE" w14:textId="77777777" w:rsidR="0031572C" w:rsidRDefault="0031572C" w:rsidP="0031572C">
      <w:pPr>
        <w:jc w:val="both"/>
      </w:pPr>
      <w:r>
        <w:t xml:space="preserve">Em caso de dúvidas, discordâncias, críticas ou sugestões de melhoria em relação a esta Política de Privacidade, entre em contato conosco por e-mail: </w:t>
      </w:r>
      <w:hyperlink r:id="rId5" w:history="1">
        <w:r w:rsidRPr="004D3D76">
          <w:rPr>
            <w:rStyle w:val="Hyperlink"/>
          </w:rPr>
          <w:t>ouvidoria@druidcreative.gg</w:t>
        </w:r>
      </w:hyperlink>
      <w:r>
        <w:t xml:space="preserve">. </w:t>
      </w:r>
    </w:p>
    <w:p w14:paraId="2120BDF6" w14:textId="77777777" w:rsidR="0031572C" w:rsidRDefault="0031572C" w:rsidP="0031572C">
      <w:pPr>
        <w:jc w:val="both"/>
        <w:rPr>
          <w:b/>
        </w:rPr>
      </w:pPr>
      <w:r>
        <w:rPr>
          <w:b/>
        </w:rPr>
        <w:t>CONTROLADOR DE DADOS</w:t>
      </w:r>
    </w:p>
    <w:p w14:paraId="002456B2" w14:textId="77777777" w:rsidR="0031572C" w:rsidRDefault="0031572C" w:rsidP="0031572C">
      <w:pPr>
        <w:jc w:val="both"/>
      </w:pPr>
      <w:r>
        <w:t xml:space="preserve">Os dados pessoais coletados pela plataforma são operados e controlados pela </w:t>
      </w:r>
      <w:r w:rsidRPr="001C6C2B">
        <w:rPr>
          <w:b/>
          <w:bCs/>
        </w:rPr>
        <w:t>DRUID CREATIVE GAMING E COMUNICAÇÃO LTDA.,</w:t>
      </w:r>
      <w:r>
        <w:t xml:space="preserve"> </w:t>
      </w:r>
      <w:r w:rsidRPr="001C6C2B">
        <w:t>pessoa jurídica de  direito privado, inscrita no CNPJ/ME sob o nº 39.529.449/0001-87, com sede na Rua dos  Pinheiros, nº 1040, 8º andar, Conjunto 81 e 83 a 86, Pinheiros, São Paulo/SP, CEP  05.422-001, representada na forma de seu Contrato Social, doravante denominada  simplesmente “DRUID”</w:t>
      </w:r>
      <w:r>
        <w:t xml:space="preserve">. </w:t>
      </w:r>
    </w:p>
    <w:p w14:paraId="0D1E935B" w14:textId="77777777" w:rsidR="0031572C" w:rsidRDefault="0031572C" w:rsidP="0031572C">
      <w:pPr>
        <w:jc w:val="both"/>
        <w:rPr>
          <w:b/>
        </w:rPr>
      </w:pPr>
      <w:r>
        <w:rPr>
          <w:b/>
        </w:rPr>
        <w:t xml:space="preserve">CANAIS DE COMUNICAÇÃO </w:t>
      </w:r>
    </w:p>
    <w:p w14:paraId="6907AF5F" w14:textId="77777777" w:rsidR="0031572C" w:rsidRDefault="0031572C" w:rsidP="0031572C">
      <w:pPr>
        <w:jc w:val="both"/>
      </w:pPr>
      <w:r>
        <w:t xml:space="preserve">A DRUID está disponível para contato no e-mail </w:t>
      </w:r>
      <w:hyperlink r:id="rId6" w:history="1">
        <w:r w:rsidRPr="004D3D76">
          <w:rPr>
            <w:rStyle w:val="Hyperlink"/>
          </w:rPr>
          <w:t>ouvidoria@druidcreative.gg</w:t>
        </w:r>
      </w:hyperlink>
      <w:r>
        <w:t xml:space="preserve"> e </w:t>
      </w:r>
      <w:hyperlink r:id="rId7" w:history="1">
        <w:r w:rsidRPr="004D3D76">
          <w:rPr>
            <w:rStyle w:val="Hyperlink"/>
          </w:rPr>
          <w:t>npc@druidcreative.gg</w:t>
        </w:r>
      </w:hyperlink>
      <w:r>
        <w:t xml:space="preserve">. Estamos disponíveis, ainda, no </w:t>
      </w:r>
      <w:hyperlink r:id="rId8" w:history="1">
        <w:r w:rsidRPr="001C6C2B">
          <w:rPr>
            <w:rStyle w:val="Hyperlink"/>
          </w:rPr>
          <w:t>LinkedIn</w:t>
        </w:r>
      </w:hyperlink>
      <w:r>
        <w:t xml:space="preserve">, no </w:t>
      </w:r>
      <w:hyperlink r:id="rId9" w:history="1">
        <w:r w:rsidRPr="001C6C2B">
          <w:rPr>
            <w:rStyle w:val="Hyperlink"/>
          </w:rPr>
          <w:t>Instagram</w:t>
        </w:r>
      </w:hyperlink>
      <w:r>
        <w:t xml:space="preserve"> e no </w:t>
      </w:r>
      <w:hyperlink r:id="rId10" w:history="1">
        <w:r w:rsidRPr="001C6C2B">
          <w:rPr>
            <w:rStyle w:val="Hyperlink"/>
          </w:rPr>
          <w:t>X</w:t>
        </w:r>
      </w:hyperlink>
      <w:r>
        <w:t xml:space="preserve">.  </w:t>
      </w:r>
    </w:p>
    <w:p w14:paraId="66DFC942" w14:textId="77777777" w:rsidR="0031572C" w:rsidRDefault="0031572C" w:rsidP="0031572C">
      <w:pPr>
        <w:jc w:val="both"/>
        <w:rPr>
          <w:b/>
        </w:rPr>
      </w:pPr>
      <w:r>
        <w:rPr>
          <w:b/>
        </w:rPr>
        <w:t>DADOS COLETADOS</w:t>
      </w:r>
    </w:p>
    <w:p w14:paraId="3238E043" w14:textId="77777777" w:rsidR="0031572C" w:rsidRDefault="0031572C" w:rsidP="0031572C">
      <w:pPr>
        <w:jc w:val="both"/>
      </w:pPr>
      <w:r>
        <w:t xml:space="preserve">Os seus dados são coletados pela DRUID em dois principais momentos: quando você entra em contato com a gente através de um dos canais acima e durante a navegação em nosso </w:t>
      </w:r>
      <w:hyperlink r:id="rId11" w:history="1">
        <w:r w:rsidRPr="001C6C2B">
          <w:rPr>
            <w:rStyle w:val="Hyperlink"/>
          </w:rPr>
          <w:t>site</w:t>
        </w:r>
      </w:hyperlink>
      <w:r>
        <w:t xml:space="preserve">. </w:t>
      </w:r>
    </w:p>
    <w:p w14:paraId="4B004AC6" w14:textId="77777777" w:rsidR="0031572C" w:rsidRDefault="0031572C" w:rsidP="0031572C">
      <w:pPr>
        <w:jc w:val="both"/>
      </w:pPr>
      <w:r>
        <w:t xml:space="preserve">Quando você entra em contato conosco por e-mail, as informações coletadas a seu respeito são: nome completo e endereço de e-mail, bem como eventuais informações atreladas ao seu provedor de e-mail, sob os quais não temos visibilidade ou controle. Nesses casos, esses dados são coletados apenas para fins de manter o contato com você e responder as suas mensagens. Após a finalização desse contato, os e-mails podem ser mantidos em portfólio interno da DRUID por até 3 meses para fins estatísticos e análises internas. Em nenhum momento o seu nome e e-mail são compartilhados com terceiros. Caso você queira a exclusão desses dados antes do prazo de 3 meses, entre em contato com a gente pelo e-mail </w:t>
      </w:r>
      <w:hyperlink r:id="rId12" w:history="1">
        <w:r w:rsidRPr="004D3D76">
          <w:rPr>
            <w:rStyle w:val="Hyperlink"/>
          </w:rPr>
          <w:t>ouvidoria@druidcreative.gg</w:t>
        </w:r>
      </w:hyperlink>
      <w:r>
        <w:t xml:space="preserve"> para solicitar a exclusão. </w:t>
      </w:r>
    </w:p>
    <w:p w14:paraId="65415F00" w14:textId="77777777" w:rsidR="0031572C" w:rsidRDefault="0031572C" w:rsidP="0031572C">
      <w:pPr>
        <w:jc w:val="both"/>
      </w:pPr>
      <w:r>
        <w:t xml:space="preserve">Caso o seu contato chegue até a gente via LinkedIn, Instagram ou Twitter, teremos visibilidade, no mínimo, do seu nome de usuário e/ou nome completo e das informações que estiverem públicas no seu perfil. Nesses casos, não realizamos coleta de dados ou tratamento de nenhum tipo. Você também pode solicitar a exclusão das suas mensagens nesses canais por meio do e-mail </w:t>
      </w:r>
      <w:hyperlink r:id="rId13" w:history="1">
        <w:r w:rsidRPr="004D3D76">
          <w:rPr>
            <w:rStyle w:val="Hyperlink"/>
          </w:rPr>
          <w:t>ouvidoria@druidcreative.gg</w:t>
        </w:r>
      </w:hyperlink>
      <w:r>
        <w:t xml:space="preserve">. </w:t>
      </w:r>
    </w:p>
    <w:p w14:paraId="705B3A0D" w14:textId="0956140B" w:rsidR="00236E28" w:rsidRDefault="00236E28" w:rsidP="0031572C">
      <w:pPr>
        <w:jc w:val="both"/>
      </w:pPr>
      <w:r>
        <w:t xml:space="preserve">A DRUID também fornece um link específico em nosso site para a plataforma de empregos </w:t>
      </w:r>
      <w:hyperlink r:id="rId14" w:history="1">
        <w:r w:rsidRPr="00236E28">
          <w:rPr>
            <w:rStyle w:val="Hyperlink"/>
          </w:rPr>
          <w:t>Gupy</w:t>
        </w:r>
      </w:hyperlink>
      <w:r>
        <w:t xml:space="preserve">. Caso você opte por se inscrever em uma de nossas vagas, poderemos ter visibilidade, coletar e tratar os dados fornecidos dentro da plataforma, incluindo: nome completo, idade, </w:t>
      </w:r>
      <w:r w:rsidR="007B0FDB">
        <w:t xml:space="preserve">CPF, RG, </w:t>
      </w:r>
      <w:r>
        <w:t xml:space="preserve">data de nascimento, endereço, telefone, celular, link para as suas redes sociais, formação, entre outros. </w:t>
      </w:r>
      <w:r w:rsidR="001600C8">
        <w:t>Os dados mencionados compõem</w:t>
      </w:r>
      <w:r>
        <w:t xml:space="preserve"> o seu currículo, conforme compilado pela Gupy e </w:t>
      </w:r>
      <w:r>
        <w:lastRenderedPageBreak/>
        <w:t>fornecido para a Druid e poderão ser usados nas etapas razoáveis do processo seletivo, bem como para contato, análises</w:t>
      </w:r>
      <w:r w:rsidR="001600C8">
        <w:t xml:space="preserve"> e fins e</w:t>
      </w:r>
      <w:r>
        <w:t>statísticos</w:t>
      </w:r>
      <w:r w:rsidR="001600C8">
        <w:t>. Os seus dados jamais serão compartilhados com terceiros ou utilizados para quaisquer fins alheios ao processo seletivo</w:t>
      </w:r>
      <w:r w:rsidR="004F5690">
        <w:t xml:space="preserve"> ou análise estatísticas dos candidatos</w:t>
      </w:r>
      <w:r w:rsidR="001600C8">
        <w:t xml:space="preserve">. Os dados podem, ainda, ser mantidos em banco de talentos por um período de 6 meses. Caso você tenha se candidatado a uma vaga da Druid e deseje solicitar informações sobre quais dados temos sobre você ou a exclusão de todos os dados, entre em contato pelo e-mail </w:t>
      </w:r>
      <w:hyperlink r:id="rId15" w:history="1">
        <w:r w:rsidR="001600C8" w:rsidRPr="006D6188">
          <w:rPr>
            <w:rStyle w:val="Hyperlink"/>
          </w:rPr>
          <w:t>ouvidoria@druidcreative.gg</w:t>
        </w:r>
      </w:hyperlink>
      <w:r w:rsidR="001600C8">
        <w:t xml:space="preserve">. Após feita a solicitação, todas as informações a seu respeito serão excluídas em até 48 horas. </w:t>
      </w:r>
    </w:p>
    <w:p w14:paraId="17E6715F" w14:textId="77777777" w:rsidR="0031572C" w:rsidRDefault="0031572C" w:rsidP="0031572C">
      <w:pPr>
        <w:jc w:val="both"/>
      </w:pPr>
      <w:r>
        <w:t xml:space="preserve">Quando você acessa nosso site, está sujeito a coleta do seu endereço de protocolo da Internet (IP), geolocalização, tipo e versão do navegador, configurações e localização do fuso horário, tipos e versões de plug-ins do navegador, sistema operacional e plataforma, Cookies, web beacons, pixels e identificadores de dispositivos móveis, dentre outras tecnologias aplicadas nos dispositivos utilizados pelo usuário para acessar o site. Essas coletas são feitas para fins de melhoria no serviço, para fornecer anúncios, conteúdos e informações personalizadas à experiência do usuário, monitorar o tráfego de acessos ao site e as métricas associados ao seu uso. Ao aceitar a presente Política de Privacidade, você aceita que a DRUID tenha visibilidade desses dados. </w:t>
      </w:r>
    </w:p>
    <w:p w14:paraId="7E981257" w14:textId="77777777" w:rsidR="0031572C" w:rsidRDefault="0031572C" w:rsidP="0031572C">
      <w:pPr>
        <w:jc w:val="both"/>
      </w:pPr>
      <w:r>
        <w:t xml:space="preserve">A DRUID pode coletar, compartilhar e tratar, também, Dados Agregados (dados estatísticos ou demográficos), que, no entanto, não constituem dados pessoais. Se esses dados forem mesclados pela DRUID com dados que permitam a identificação do usuário, os dados agregados serão tratados como dados pessoais.  </w:t>
      </w:r>
    </w:p>
    <w:p w14:paraId="2B0482BA" w14:textId="77777777" w:rsidR="0031572C" w:rsidRDefault="0031572C" w:rsidP="0031572C">
      <w:pPr>
        <w:jc w:val="both"/>
      </w:pPr>
      <w:r>
        <w:t>A DRUID não coleta dados sensíveis (dados de categoria especial), incluindo dados que revelem a origem racial ou étnica, crenças religiosas, dados sobre a vida e orientação sexual, opiniões políticas, informações sobre saúde e doenças, bem como dados biométricos e genéticos.</w:t>
      </w:r>
    </w:p>
    <w:p w14:paraId="6717DB6E" w14:textId="77777777" w:rsidR="0031572C" w:rsidRDefault="0031572C" w:rsidP="0031572C">
      <w:pPr>
        <w:jc w:val="both"/>
      </w:pPr>
      <w:r>
        <w:t xml:space="preserve">Caso o usuário decida não compartilhar alguns dados com a DRUID, poderá resultar na impossibilidade da utilização do site. Nos casos em que o consentimento seja exigido por lei, é sempre feito de forma voluntária. No entanto, ao processar dados, a DRUID não depende apenas do consentimento do usuário, mas também de outras bases de processamento de dados. </w:t>
      </w:r>
    </w:p>
    <w:p w14:paraId="1949FE34" w14:textId="77777777" w:rsidR="0031572C" w:rsidRDefault="0031572C" w:rsidP="0031572C">
      <w:pPr>
        <w:jc w:val="both"/>
        <w:rPr>
          <w:b/>
        </w:rPr>
      </w:pPr>
      <w:r>
        <w:rPr>
          <w:b/>
        </w:rPr>
        <w:t xml:space="preserve">COOKIES E ANALYTICS </w:t>
      </w:r>
    </w:p>
    <w:p w14:paraId="46A9D24E" w14:textId="77777777" w:rsidR="0031572C" w:rsidRDefault="0031572C" w:rsidP="0031572C">
      <w:pPr>
        <w:jc w:val="both"/>
      </w:pPr>
      <w:r>
        <w:t xml:space="preserve">A maioria dos navegadores da web disponíveis no mercado aceita cookies como configuração padrão. Qualquer pessoa pode redefinir essas configurações de uso de cookies por meio do navegador da web. Isso significa que a possibilidade de salvar cookies pode ser, por exemplo, parcialmente limitada ou totalmente desativada. No entanto, neste último caso, pode afetar algumas funcionalidades do site. </w:t>
      </w:r>
    </w:p>
    <w:p w14:paraId="7BF5C3C3" w14:textId="77777777" w:rsidR="0031572C" w:rsidRDefault="0031572C" w:rsidP="0031572C">
      <w:pPr>
        <w:jc w:val="both"/>
      </w:pPr>
      <w:r>
        <w:t xml:space="preserve">A DRUID utiliza as seguintes ferramentas, necessárias para análise de tráfego dentro do site, mas não essenciais ao funcionamento do site: </w:t>
      </w:r>
    </w:p>
    <w:p w14:paraId="1E641058" w14:textId="77777777" w:rsidR="0031572C" w:rsidRDefault="0031572C" w:rsidP="0031572C">
      <w:pPr>
        <w:numPr>
          <w:ilvl w:val="0"/>
          <w:numId w:val="3"/>
        </w:numPr>
        <w:pBdr>
          <w:top w:val="nil"/>
          <w:left w:val="nil"/>
          <w:bottom w:val="nil"/>
          <w:right w:val="nil"/>
          <w:between w:val="nil"/>
        </w:pBdr>
        <w:spacing w:after="0"/>
        <w:jc w:val="both"/>
      </w:pPr>
      <w:r>
        <w:rPr>
          <w:color w:val="000000"/>
        </w:rPr>
        <w:t xml:space="preserve">Google Analytics - esses serviços ajudam a DRUID a analisar e aprimorar seus sites e os serviços. Juntamente com as funções de publicidade, o Google Analytics utiliza cookies para analisar a forma de utilização dos sites. Os dados recebidos são tratados de forma agregada e anônima (o que significa que impedem a identificação de uma determinada pessoa. No entanto, esses dados podem ser mesclados com outros dados. Quando isso acontece, constituem dados pessoais). Todos podem </w:t>
      </w:r>
      <w:r>
        <w:rPr>
          <w:color w:val="000000"/>
        </w:rPr>
        <w:lastRenderedPageBreak/>
        <w:t xml:space="preserve">bloquear a transferência de dados de dispositivos eletrônicos para o Google Analytics baixando e instalando um plug-in de navegador gratuito disponível </w:t>
      </w:r>
      <w:hyperlink r:id="rId16">
        <w:r>
          <w:rPr>
            <w:color w:val="0563C1"/>
            <w:u w:val="single"/>
          </w:rPr>
          <w:t>aqui</w:t>
        </w:r>
      </w:hyperlink>
      <w:r>
        <w:rPr>
          <w:color w:val="000000"/>
        </w:rPr>
        <w:t xml:space="preserve">. </w:t>
      </w:r>
    </w:p>
    <w:p w14:paraId="7FD3C739" w14:textId="77777777" w:rsidR="0031572C" w:rsidRDefault="0031572C" w:rsidP="0031572C">
      <w:pPr>
        <w:numPr>
          <w:ilvl w:val="0"/>
          <w:numId w:val="3"/>
        </w:numPr>
        <w:pBdr>
          <w:top w:val="nil"/>
          <w:left w:val="nil"/>
          <w:bottom w:val="nil"/>
          <w:right w:val="nil"/>
          <w:between w:val="nil"/>
        </w:pBdr>
        <w:jc w:val="both"/>
      </w:pPr>
      <w:r>
        <w:rPr>
          <w:color w:val="000000"/>
        </w:rPr>
        <w:t xml:space="preserve">Hotjar – serviço que monitora e registra o comportamento em sites. Esta ferramenta registra dados relativos a comportamentos como: navegação, rolagem de página, movimento do cursor. Informações sobre a localização, sistema operacional, navegador ou cookies também são coletadas. Os dados recebidos são tratados de forma agregada e anônima (o que significa que impedem a identificação de uma determinada pessoa. No entanto, esses dados podem ser mesclados com outros dados. Quando isso acontece, constituem dados pessoais). Todos podem desabilitar a atividade medida pelo Hotjar usando a funcionalidade disponível </w:t>
      </w:r>
      <w:hyperlink r:id="rId17">
        <w:r>
          <w:rPr>
            <w:color w:val="0563C1"/>
            <w:u w:val="single"/>
          </w:rPr>
          <w:t>aqui</w:t>
        </w:r>
      </w:hyperlink>
      <w:r>
        <w:rPr>
          <w:color w:val="000000"/>
        </w:rPr>
        <w:t>.</w:t>
      </w:r>
    </w:p>
    <w:p w14:paraId="7A8ECBF1" w14:textId="77777777" w:rsidR="0031572C" w:rsidRDefault="0031572C" w:rsidP="0031572C">
      <w:pPr>
        <w:jc w:val="both"/>
        <w:rPr>
          <w:b/>
        </w:rPr>
      </w:pPr>
      <w:r>
        <w:rPr>
          <w:b/>
        </w:rPr>
        <w:t>FORMA DE COLETA DOS DADOS</w:t>
      </w:r>
    </w:p>
    <w:p w14:paraId="5332CEAA" w14:textId="77777777" w:rsidR="0031572C" w:rsidRDefault="0031572C" w:rsidP="0031572C">
      <w:pPr>
        <w:jc w:val="both"/>
      </w:pPr>
      <w:r>
        <w:t xml:space="preserve">Dados coletados de forma direta: são os dados fornecidos diretamente pelo usuário no momento do contato, bem como durante a troca de mensagens. De forma direta, a DRUID coleta dados de identificação pessoal e contato, conforme voluntariamente fornecidos pelo usuário.  </w:t>
      </w:r>
    </w:p>
    <w:p w14:paraId="5F2F422C" w14:textId="77777777" w:rsidR="0031572C" w:rsidRDefault="0031572C" w:rsidP="0031572C">
      <w:pPr>
        <w:jc w:val="both"/>
      </w:pPr>
      <w:r>
        <w:t>Dados coletados de forma automática: dados coletados a partir das interações do usuário com o site por meio de ferramentas de analytics e cookies. De forma automática, a DRUID coleta dados de uso e dados técnicos e de tracking. Dados Agregados também podem ser coletados. Nesse sentido, a DRUID utiliza apenas Google Analytics e Hotjar.</w:t>
      </w:r>
    </w:p>
    <w:p w14:paraId="73AEF766" w14:textId="35CC2F50" w:rsidR="00555009" w:rsidRDefault="00555009" w:rsidP="0031572C">
      <w:pPr>
        <w:jc w:val="both"/>
      </w:pPr>
      <w:r>
        <w:t xml:space="preserve">Todos os dados coletados sobre você e armazenados pela DRUID, quando aplicável, são mantidos no servidor do Google Workspace, contando com as medidas de segurança da plataforma. A DRUID conta, ainda, com medidas específicas de segurança e TI que protegem os dados. </w:t>
      </w:r>
    </w:p>
    <w:p w14:paraId="330A79D6" w14:textId="77777777" w:rsidR="0031572C" w:rsidRDefault="0031572C" w:rsidP="0031572C">
      <w:pPr>
        <w:jc w:val="both"/>
        <w:rPr>
          <w:b/>
        </w:rPr>
      </w:pPr>
      <w:r>
        <w:rPr>
          <w:b/>
        </w:rPr>
        <w:t xml:space="preserve">TRATAMENTO DE DADOS E BASES LEGAIS </w:t>
      </w:r>
    </w:p>
    <w:p w14:paraId="33F0D724" w14:textId="77777777" w:rsidR="0031572C" w:rsidRDefault="0031572C" w:rsidP="0031572C">
      <w:pPr>
        <w:jc w:val="both"/>
      </w:pPr>
      <w:r>
        <w:t xml:space="preserve">De acordo com as previsões da Lei 13.709/2018 (LGPD), os dados são coletados e tratados a partir das seguintes bases legais: </w:t>
      </w:r>
    </w:p>
    <w:p w14:paraId="2545C4A4" w14:textId="2F93CE29" w:rsidR="0031572C" w:rsidRDefault="0031572C" w:rsidP="0031572C">
      <w:pPr>
        <w:numPr>
          <w:ilvl w:val="0"/>
          <w:numId w:val="1"/>
        </w:numPr>
        <w:pBdr>
          <w:top w:val="nil"/>
          <w:left w:val="nil"/>
          <w:bottom w:val="nil"/>
          <w:right w:val="nil"/>
          <w:between w:val="nil"/>
        </w:pBdr>
        <w:spacing w:after="0"/>
        <w:jc w:val="both"/>
      </w:pPr>
      <w:r>
        <w:rPr>
          <w:color w:val="000000"/>
        </w:rPr>
        <w:t>Consentimento do titular – dados de identificação pessoal, dados de contato, dados de uso, dados técnicos e de tracking;</w:t>
      </w:r>
    </w:p>
    <w:p w14:paraId="6D64D34C" w14:textId="77777777" w:rsidR="0031572C" w:rsidRPr="0031572C" w:rsidRDefault="0031572C" w:rsidP="0031572C">
      <w:pPr>
        <w:pBdr>
          <w:top w:val="nil"/>
          <w:left w:val="nil"/>
          <w:bottom w:val="nil"/>
          <w:right w:val="nil"/>
          <w:between w:val="nil"/>
        </w:pBdr>
        <w:spacing w:after="0"/>
        <w:ind w:left="1080"/>
        <w:jc w:val="both"/>
      </w:pPr>
    </w:p>
    <w:p w14:paraId="00958CF7" w14:textId="08E14E86" w:rsidR="0031572C" w:rsidRDefault="0031572C" w:rsidP="0031572C">
      <w:pPr>
        <w:pBdr>
          <w:top w:val="nil"/>
          <w:left w:val="nil"/>
          <w:bottom w:val="nil"/>
          <w:right w:val="nil"/>
          <w:between w:val="nil"/>
        </w:pBdr>
        <w:shd w:val="clear" w:color="auto" w:fill="FBFBFE"/>
        <w:spacing w:line="240" w:lineRule="auto"/>
        <w:jc w:val="both"/>
        <w:rPr>
          <w:color w:val="000000"/>
        </w:rPr>
      </w:pPr>
      <w:r>
        <w:rPr>
          <w:color w:val="000000"/>
        </w:rPr>
        <w:t xml:space="preserve">A DRUID mantém os dados pelo tempo necessário para cumprir as finalidades relevantes descritas conforme exigido (ou permitido) por </w:t>
      </w:r>
      <w:r>
        <w:t>L</w:t>
      </w:r>
      <w:r>
        <w:rPr>
          <w:color w:val="000000"/>
        </w:rPr>
        <w:t>ei, conforme comunicado a você. Depois de solicitado a exclusão das informações, excluiremos tod</w:t>
      </w:r>
      <w:r w:rsidR="000B2971">
        <w:rPr>
          <w:color w:val="000000"/>
        </w:rPr>
        <w:t>o</w:t>
      </w:r>
      <w:r>
        <w:rPr>
          <w:color w:val="000000"/>
        </w:rPr>
        <w:t xml:space="preserve">s os dados que não somos obrigados ou autorizados a reter por lei, em até 48 horas. </w:t>
      </w:r>
    </w:p>
    <w:p w14:paraId="044D9ADA" w14:textId="77777777" w:rsidR="0031572C" w:rsidRDefault="0031572C" w:rsidP="0031572C">
      <w:pPr>
        <w:jc w:val="both"/>
        <w:rPr>
          <w:b/>
        </w:rPr>
      </w:pPr>
      <w:r>
        <w:rPr>
          <w:b/>
        </w:rPr>
        <w:t>DIREITOS DOS USUÁRIOS</w:t>
      </w:r>
    </w:p>
    <w:p w14:paraId="303A5CBD" w14:textId="77777777" w:rsidR="0031572C" w:rsidRDefault="0031572C" w:rsidP="0031572C">
      <w:pPr>
        <w:jc w:val="both"/>
      </w:pPr>
      <w:r>
        <w:t>- Acesso aos dados: você pode ter acesso à compilação dos dados que a DRUID tem sobre você a qualquer momento;</w:t>
      </w:r>
    </w:p>
    <w:p w14:paraId="4A047ED5" w14:textId="77777777" w:rsidR="0031572C" w:rsidRDefault="0031572C" w:rsidP="0031572C">
      <w:pPr>
        <w:jc w:val="both"/>
      </w:pPr>
      <w:r>
        <w:t>-Sair da lista de contato: caso esteja em uma lista de recebimento de contatos da DRUID, você pode entrar em contato conosco para ser removido;</w:t>
      </w:r>
    </w:p>
    <w:p w14:paraId="29828676" w14:textId="77777777" w:rsidR="0031572C" w:rsidRDefault="0031572C" w:rsidP="0031572C">
      <w:pPr>
        <w:jc w:val="both"/>
      </w:pPr>
      <w:r>
        <w:t>- Alteração dos dados: a qualquer momento você pode solicitar para atualizarmos ou corrigirmos qualquer informação pessoal fornecida a nós;</w:t>
      </w:r>
    </w:p>
    <w:p w14:paraId="0F6D2D32" w14:textId="77777777" w:rsidR="0031572C" w:rsidRDefault="0031572C" w:rsidP="0031572C">
      <w:pPr>
        <w:jc w:val="both"/>
      </w:pPr>
      <w:r>
        <w:t>- Informações sobre os dados: você pode tirar dúvidas ou pedir esclarecimentos sobre o tratamento e armazenamento dos seus dados a qualquer momento;</w:t>
      </w:r>
    </w:p>
    <w:p w14:paraId="6A6B7FD9" w14:textId="77777777" w:rsidR="0031572C" w:rsidRDefault="0031572C" w:rsidP="0031572C">
      <w:pPr>
        <w:jc w:val="both"/>
      </w:pPr>
      <w:r>
        <w:lastRenderedPageBreak/>
        <w:t xml:space="preserve">- Eliminação dos dados: a qualquer momento você pode pedir para excluirmos os seus dados dos nossos bancos de dados internos. Nesse caso, conforme já estabelecido, podemos ser obrigados por lei a reter algumas informações. </w:t>
      </w:r>
    </w:p>
    <w:p w14:paraId="391499E0" w14:textId="77777777" w:rsidR="0031572C" w:rsidRDefault="0031572C" w:rsidP="0031572C">
      <w:pPr>
        <w:jc w:val="both"/>
      </w:pPr>
      <w:r>
        <w:t xml:space="preserve">Em caso de dúvidas sobre os seus direitos ou outras disposições desta Política de Privacidade, entre em contato conosco por e-mail </w:t>
      </w:r>
      <w:hyperlink r:id="rId18" w:history="1">
        <w:r w:rsidRPr="004D3D76">
          <w:rPr>
            <w:rStyle w:val="Hyperlink"/>
          </w:rPr>
          <w:t>ouvidoria@druidcreative.gg</w:t>
        </w:r>
      </w:hyperlink>
      <w:r>
        <w:t xml:space="preserve">. Para sua segurança, só serão discutidos detalhes sobre seus dados pessoais se o contato for feito sob o mesmo e-mail associado aos dados questionados ou, na ausência, mediante comprovação de identidade do titular. </w:t>
      </w:r>
    </w:p>
    <w:p w14:paraId="665FEB62" w14:textId="77777777" w:rsidR="0031572C" w:rsidRDefault="0031572C" w:rsidP="0031572C">
      <w:pPr>
        <w:jc w:val="both"/>
        <w:rPr>
          <w:b/>
        </w:rPr>
      </w:pPr>
      <w:r>
        <w:rPr>
          <w:b/>
        </w:rPr>
        <w:t xml:space="preserve">COMPARTILHAMENTO DE DADOS </w:t>
      </w:r>
    </w:p>
    <w:p w14:paraId="08D5F39C" w14:textId="77777777" w:rsidR="0031572C" w:rsidRDefault="0031572C" w:rsidP="0031572C">
      <w:pPr>
        <w:jc w:val="both"/>
      </w:pPr>
      <w:r>
        <w:t xml:space="preserve">Como regra geral, a DRUID não compartilha seus dados pessoais com terceiros. Porém, é possível que haja compartilhamento de alguns dados nas seguintes hipóteses: </w:t>
      </w:r>
    </w:p>
    <w:p w14:paraId="12EF5575" w14:textId="77777777" w:rsidR="0031572C" w:rsidRDefault="0031572C" w:rsidP="0031572C">
      <w:pPr>
        <w:pStyle w:val="PargrafodaLista"/>
        <w:numPr>
          <w:ilvl w:val="0"/>
          <w:numId w:val="2"/>
        </w:numPr>
        <w:jc w:val="both"/>
      </w:pPr>
      <w:r w:rsidRPr="005E2441">
        <w:rPr>
          <w:color w:val="000000"/>
        </w:rPr>
        <w:t>compartilhar dados de usuários d</w:t>
      </w:r>
      <w:r>
        <w:rPr>
          <w:color w:val="000000"/>
        </w:rPr>
        <w:t xml:space="preserve">o site </w:t>
      </w:r>
      <w:r w:rsidRPr="005E2441">
        <w:rPr>
          <w:color w:val="000000"/>
        </w:rPr>
        <w:t>com prestadores de serviços e parceiros, ou provedores de ferramentas analíticas (por exemplo, Google Analytics);</w:t>
      </w:r>
    </w:p>
    <w:p w14:paraId="02AE1C4F" w14:textId="77777777" w:rsidR="0031572C" w:rsidRDefault="0031572C" w:rsidP="0031572C">
      <w:pPr>
        <w:numPr>
          <w:ilvl w:val="0"/>
          <w:numId w:val="2"/>
        </w:numPr>
        <w:pBdr>
          <w:top w:val="nil"/>
          <w:left w:val="nil"/>
          <w:bottom w:val="nil"/>
          <w:right w:val="nil"/>
          <w:between w:val="nil"/>
        </w:pBdr>
        <w:jc w:val="both"/>
      </w:pPr>
      <w:r>
        <w:rPr>
          <w:color w:val="000000"/>
        </w:rPr>
        <w:t xml:space="preserve">compartilhar dados com autoridades policiais, órgãos de fiscalização, entidades que exerçam funções públicas ou outras entidades, se a obrigação de fornecer dados resultar de ordem judicial. O fornecimento de dados deve ser sempre efetuado nos limites da ordem judicial e mediante notificação do usuário, quando permitido por lei. </w:t>
      </w:r>
    </w:p>
    <w:p w14:paraId="6C80BC04" w14:textId="77777777" w:rsidR="0031572C" w:rsidRDefault="0031572C" w:rsidP="0031572C">
      <w:pPr>
        <w:pBdr>
          <w:top w:val="nil"/>
          <w:left w:val="nil"/>
          <w:bottom w:val="nil"/>
          <w:right w:val="nil"/>
          <w:between w:val="nil"/>
        </w:pBdr>
        <w:shd w:val="clear" w:color="auto" w:fill="FBFBFE"/>
        <w:spacing w:line="240" w:lineRule="auto"/>
        <w:jc w:val="both"/>
        <w:rPr>
          <w:color w:val="000000"/>
        </w:rPr>
      </w:pPr>
      <w:r>
        <w:rPr>
          <w:b/>
          <w:color w:val="000000"/>
        </w:rPr>
        <w:t xml:space="preserve">ALTERAÇÕES DA POLÍTICA DE PRIVACIDADE </w:t>
      </w:r>
    </w:p>
    <w:p w14:paraId="21B9E3F0" w14:textId="77777777" w:rsidR="0031572C" w:rsidRDefault="0031572C" w:rsidP="0031572C">
      <w:pPr>
        <w:pBdr>
          <w:top w:val="nil"/>
          <w:left w:val="nil"/>
          <w:bottom w:val="nil"/>
          <w:right w:val="nil"/>
          <w:between w:val="nil"/>
        </w:pBdr>
        <w:shd w:val="clear" w:color="auto" w:fill="FBFBFE"/>
        <w:spacing w:line="240" w:lineRule="auto"/>
        <w:jc w:val="both"/>
        <w:rPr>
          <w:color w:val="000000"/>
        </w:rPr>
      </w:pPr>
      <w:r>
        <w:rPr>
          <w:color w:val="000000"/>
        </w:rPr>
        <w:t xml:space="preserve">A DRUID se reserva o direito de alterar, modificar, adicionar ou remover partes desta Política de Privacidade a qualquer momento, mas se compromete a não instituir mudanças que sejam menos protetivas sem consentimento dos usuários afetados. Caso haja alguma alteração nas disposições, você será notificado por e-mail e, nesse caso, recomendamos a leitura atenta das alterações. Caso seja necessária a publicação de uma nova Política de Privacidade, será necessário novo aceite na plataforma. </w:t>
      </w:r>
    </w:p>
    <w:p w14:paraId="736A29C1" w14:textId="77777777" w:rsidR="0031572C" w:rsidRDefault="0031572C" w:rsidP="0031572C">
      <w:pPr>
        <w:jc w:val="both"/>
        <w:rPr>
          <w:b/>
        </w:rPr>
      </w:pPr>
      <w:r>
        <w:rPr>
          <w:b/>
        </w:rPr>
        <w:t xml:space="preserve">LEI APLICÁVEL E FORO </w:t>
      </w:r>
    </w:p>
    <w:p w14:paraId="4AD0BA76" w14:textId="77777777" w:rsidR="0031572C" w:rsidRDefault="0031572C" w:rsidP="0031572C">
      <w:pPr>
        <w:jc w:val="both"/>
      </w:pPr>
      <w:r>
        <w:t>Esta Política de Privacidade é regida pelas leis brasileiras, em especial pela Lei Geral de Proteção de Dados. Dúvidas e situações não previstas deverão ser primeiramente resolvidas pela Warrior. Caso persistam, deverão ser solucionadas pelo foro da Comarca de São Paulo, com exclusão de qualquer outro, por mais privilegiado que seja ou venha a ser.</w:t>
      </w:r>
    </w:p>
    <w:p w14:paraId="448E29B1" w14:textId="77777777" w:rsidR="0031572C" w:rsidRDefault="0031572C" w:rsidP="0031572C">
      <w:pPr>
        <w:jc w:val="both"/>
      </w:pPr>
    </w:p>
    <w:p w14:paraId="1CE24990" w14:textId="77777777" w:rsidR="0031572C" w:rsidRDefault="0031572C" w:rsidP="0031572C">
      <w:pPr>
        <w:jc w:val="both"/>
        <w:rPr>
          <w:b/>
        </w:rPr>
      </w:pPr>
      <w:r>
        <w:rPr>
          <w:b/>
        </w:rPr>
        <w:t xml:space="preserve">Dúvidas, comentários, sugestões ou queixas: </w:t>
      </w:r>
      <w:hyperlink r:id="rId19" w:history="1">
        <w:r w:rsidRPr="004D3D76">
          <w:rPr>
            <w:rStyle w:val="Hyperlink"/>
            <w:b/>
          </w:rPr>
          <w:t>ouvidoria@druidcreative.gg</w:t>
        </w:r>
      </w:hyperlink>
    </w:p>
    <w:p w14:paraId="7E179D70" w14:textId="77777777" w:rsidR="00E24DF4" w:rsidRDefault="00E24DF4"/>
    <w:sectPr w:rsidR="00E24D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20EF"/>
    <w:multiLevelType w:val="multilevel"/>
    <w:tmpl w:val="4066E50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1C6F6B"/>
    <w:multiLevelType w:val="multilevel"/>
    <w:tmpl w:val="60CCD9E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C3E12"/>
    <w:multiLevelType w:val="multilevel"/>
    <w:tmpl w:val="0F72E1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78965">
    <w:abstractNumId w:val="1"/>
  </w:num>
  <w:num w:numId="2" w16cid:durableId="1045718100">
    <w:abstractNumId w:val="2"/>
  </w:num>
  <w:num w:numId="3" w16cid:durableId="171673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2C"/>
    <w:rsid w:val="000B2971"/>
    <w:rsid w:val="001600C8"/>
    <w:rsid w:val="00236E28"/>
    <w:rsid w:val="0031572C"/>
    <w:rsid w:val="004F5690"/>
    <w:rsid w:val="00555009"/>
    <w:rsid w:val="007B0FDB"/>
    <w:rsid w:val="00E24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F939"/>
  <w15:chartTrackingRefBased/>
  <w15:docId w15:val="{159EA2F0-7383-4A15-B94C-31E3102D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72C"/>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1572C"/>
    <w:rPr>
      <w:color w:val="0563C1" w:themeColor="hyperlink"/>
      <w:u w:val="single"/>
    </w:rPr>
  </w:style>
  <w:style w:type="paragraph" w:styleId="PargrafodaLista">
    <w:name w:val="List Paragraph"/>
    <w:basedOn w:val="Normal"/>
    <w:uiPriority w:val="34"/>
    <w:qFormat/>
    <w:rsid w:val="0031572C"/>
    <w:pPr>
      <w:ind w:left="720"/>
      <w:contextualSpacing/>
    </w:pPr>
  </w:style>
  <w:style w:type="character" w:styleId="MenoPendente">
    <w:name w:val="Unresolved Mention"/>
    <w:basedOn w:val="Fontepargpadro"/>
    <w:uiPriority w:val="99"/>
    <w:semiHidden/>
    <w:unhideWhenUsed/>
    <w:rsid w:val="00236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ruidcreativegg/mycompany/" TargetMode="External"/><Relationship Id="rId13" Type="http://schemas.openxmlformats.org/officeDocument/2006/relationships/hyperlink" Target="mailto:ouvidoria@druidcreative.gg" TargetMode="External"/><Relationship Id="rId18" Type="http://schemas.openxmlformats.org/officeDocument/2006/relationships/hyperlink" Target="mailto:ouvidoria@druidcreative.g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pc@druidcreative.gg" TargetMode="External"/><Relationship Id="rId12" Type="http://schemas.openxmlformats.org/officeDocument/2006/relationships/hyperlink" Target="mailto:ouvidoria@druidcreative.gg" TargetMode="External"/><Relationship Id="rId17" Type="http://schemas.openxmlformats.org/officeDocument/2006/relationships/hyperlink" Target="https://www.hotjar.com/privacy/" TargetMode="External"/><Relationship Id="rId2" Type="http://schemas.openxmlformats.org/officeDocument/2006/relationships/styles" Target="styles.xml"/><Relationship Id="rId16" Type="http://schemas.openxmlformats.org/officeDocument/2006/relationships/hyperlink" Target="https://tools.google.com/dlpage/gaoptou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uvidoria@druidcreative.gg" TargetMode="External"/><Relationship Id="rId11" Type="http://schemas.openxmlformats.org/officeDocument/2006/relationships/hyperlink" Target="https://druidcreative.gg" TargetMode="External"/><Relationship Id="rId5" Type="http://schemas.openxmlformats.org/officeDocument/2006/relationships/hyperlink" Target="mailto:ouvidoria@druidcreative.gg" TargetMode="External"/><Relationship Id="rId15" Type="http://schemas.openxmlformats.org/officeDocument/2006/relationships/hyperlink" Target="mailto:ouvidoria@druidcreative.gg" TargetMode="External"/><Relationship Id="rId10" Type="http://schemas.openxmlformats.org/officeDocument/2006/relationships/hyperlink" Target="https://twitter.com/CreativeDruid?s=20&amp;t=iNn8psQsfr_VtV3g5fnIlQ" TargetMode="External"/><Relationship Id="rId19" Type="http://schemas.openxmlformats.org/officeDocument/2006/relationships/hyperlink" Target="mailto:ouvidoria@druidcreative.gg" TargetMode="External"/><Relationship Id="rId4" Type="http://schemas.openxmlformats.org/officeDocument/2006/relationships/webSettings" Target="webSettings.xml"/><Relationship Id="rId9" Type="http://schemas.openxmlformats.org/officeDocument/2006/relationships/hyperlink" Target="https://www.instagram.com/druidcreativegaming/" TargetMode="External"/><Relationship Id="rId14" Type="http://schemas.openxmlformats.org/officeDocument/2006/relationships/hyperlink" Target="https://druid.gupy.i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1954</Words>
  <Characters>10554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Alinne Gomes</dc:creator>
  <cp:keywords/>
  <dc:description/>
  <cp:lastModifiedBy>Alinne Gomes</cp:lastModifiedBy>
  <cp:revision>9</cp:revision>
  <dcterms:created xsi:type="dcterms:W3CDTF">2023-11-06T12:01:00Z</dcterms:created>
  <dcterms:modified xsi:type="dcterms:W3CDTF">2023-11-06T16:31:00Z</dcterms:modified>
</cp:coreProperties>
</file>