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F3F" w14:textId="19A431CE" w:rsidR="00661045" w:rsidRDefault="00BD5611" w:rsidP="00713EE2">
      <w:pPr>
        <w:pStyle w:val="Articletitle"/>
      </w:pPr>
      <w:r w:rsidRPr="00BD5611">
        <w:t xml:space="preserve">Ketik </w:t>
      </w:r>
      <w:r>
        <w:t>J</w:t>
      </w:r>
      <w:r w:rsidRPr="00BD5611">
        <w:t xml:space="preserve">udul </w:t>
      </w:r>
      <w:r>
        <w:t>A</w:t>
      </w:r>
      <w:r w:rsidRPr="00BD5611">
        <w:t>rtikel Anda</w:t>
      </w:r>
    </w:p>
    <w:p w14:paraId="65841C1C" w14:textId="11ADC168" w:rsidR="00442B9C" w:rsidRDefault="00BD5611" w:rsidP="009914A5">
      <w:pPr>
        <w:pStyle w:val="Authornames"/>
      </w:pPr>
      <w:r>
        <w:t>Nama Penulis</w:t>
      </w:r>
      <w:r w:rsidRPr="00BD5611">
        <w:rPr>
          <w:vertAlign w:val="superscript"/>
        </w:rPr>
        <w:t>1,2</w:t>
      </w:r>
      <w:r>
        <w:t>, Nama Penulis</w:t>
      </w:r>
      <w:r w:rsidR="001A7A0F">
        <w:rPr>
          <w:vertAlign w:val="superscript"/>
        </w:rPr>
        <w:t>1</w:t>
      </w:r>
      <w:r>
        <w:t>,</w:t>
      </w:r>
      <w:r w:rsidR="006933A8">
        <w:t xml:space="preserve"> dan Nama Penulis</w:t>
      </w:r>
      <w:r w:rsidR="001A7A0F" w:rsidRPr="00BD5611">
        <w:rPr>
          <w:vertAlign w:val="superscript"/>
        </w:rPr>
        <w:t>2</w:t>
      </w:r>
    </w:p>
    <w:p w14:paraId="1837516A" w14:textId="5DB167DF" w:rsidR="00997B0F" w:rsidRDefault="00BD5611" w:rsidP="00A2360E">
      <w:pPr>
        <w:pStyle w:val="Affiliation"/>
      </w:pPr>
      <w:r w:rsidRPr="00BD5611">
        <w:rPr>
          <w:vertAlign w:val="superscript"/>
        </w:rPr>
        <w:t>1</w:t>
      </w:r>
      <w:r>
        <w:t>Fakultas, Universitas, Kota, Negara</w:t>
      </w:r>
    </w:p>
    <w:p w14:paraId="1EF5B84F" w14:textId="4645C3B6" w:rsidR="00BD5611" w:rsidRDefault="00BD5611" w:rsidP="00A2360E">
      <w:pPr>
        <w:pStyle w:val="Affiliation"/>
      </w:pPr>
      <w:r>
        <w:rPr>
          <w:vertAlign w:val="superscript"/>
        </w:rPr>
        <w:t>2</w:t>
      </w:r>
      <w:r>
        <w:t>Fakultas, Universitas, Kota, Negara</w:t>
      </w:r>
    </w:p>
    <w:p w14:paraId="7EE8EE92" w14:textId="77777777" w:rsidR="009E640D" w:rsidRDefault="009E640D" w:rsidP="00231BB0">
      <w:pPr>
        <w:pStyle w:val="Correspondencedetails"/>
      </w:pPr>
    </w:p>
    <w:p w14:paraId="1D3B10EC" w14:textId="0F77B860" w:rsidR="000A4428" w:rsidRDefault="00BD5611" w:rsidP="00231BB0">
      <w:pPr>
        <w:pStyle w:val="Correspondencedetails"/>
      </w:pPr>
      <w:r>
        <w:t>Email Penulis</w:t>
      </w:r>
      <w:r w:rsidR="009E640D">
        <w:t xml:space="preserve"> yang Berkorespondensi</w:t>
      </w:r>
    </w:p>
    <w:p w14:paraId="5987F3E8" w14:textId="77777777" w:rsidR="009E640D" w:rsidRDefault="009E640D" w:rsidP="00231BB0">
      <w:pPr>
        <w:pStyle w:val="Correspondencedetails"/>
      </w:pPr>
    </w:p>
    <w:p w14:paraId="5619EEAE" w14:textId="77777777" w:rsidR="009E640D" w:rsidRPr="00166734" w:rsidRDefault="009E640D" w:rsidP="009E640D">
      <w:pPr>
        <w:pStyle w:val="Keywords"/>
        <w:ind w:left="0"/>
        <w:rPr>
          <w:i/>
          <w:iCs/>
        </w:rPr>
      </w:pPr>
      <w:r w:rsidRPr="00166734">
        <w:rPr>
          <w:b/>
          <w:bCs/>
          <w:i/>
          <w:iCs/>
        </w:rPr>
        <w:t>Kata kunci</w:t>
      </w:r>
      <w:r w:rsidRPr="00166734">
        <w:rPr>
          <w:i/>
          <w:iCs/>
        </w:rPr>
        <w:t xml:space="preserve">: huruf </w:t>
      </w:r>
      <w:proofErr w:type="spellStart"/>
      <w:r w:rsidRPr="00166734">
        <w:rPr>
          <w:i/>
          <w:iCs/>
        </w:rPr>
        <w:t>times</w:t>
      </w:r>
      <w:proofErr w:type="spellEnd"/>
      <w:r w:rsidRPr="00166734">
        <w:rPr>
          <w:i/>
          <w:iCs/>
        </w:rPr>
        <w:t xml:space="preserve"> </w:t>
      </w:r>
      <w:proofErr w:type="spellStart"/>
      <w:r w:rsidRPr="00166734">
        <w:rPr>
          <w:i/>
          <w:iCs/>
        </w:rPr>
        <w:t>new</w:t>
      </w:r>
      <w:proofErr w:type="spellEnd"/>
      <w:r w:rsidRPr="00166734">
        <w:rPr>
          <w:i/>
          <w:iCs/>
        </w:rPr>
        <w:t xml:space="preserve"> roman; ukuran 11 poin; huruf kecil;</w:t>
      </w:r>
      <w:r>
        <w:rPr>
          <w:i/>
          <w:iCs/>
        </w:rPr>
        <w:t xml:space="preserve"> cetak miring;</w:t>
      </w:r>
      <w:r w:rsidRPr="00166734">
        <w:rPr>
          <w:i/>
          <w:iCs/>
        </w:rPr>
        <w:t xml:space="preserve"> dalam 5 kata kunci.</w:t>
      </w:r>
    </w:p>
    <w:p w14:paraId="3D8121EB" w14:textId="77777777" w:rsidR="009E640D" w:rsidRDefault="009E640D" w:rsidP="00231BB0">
      <w:pPr>
        <w:pStyle w:val="Correspondencedetails"/>
      </w:pPr>
    </w:p>
    <w:p w14:paraId="7E04F729" w14:textId="06480DFD" w:rsidR="00E77DB9" w:rsidRDefault="00BD5611" w:rsidP="005E2EEA">
      <w:pPr>
        <w:pStyle w:val="Notesoncontributors"/>
      </w:pPr>
      <w:r w:rsidRPr="00BD5611">
        <w:rPr>
          <w:b/>
          <w:bCs/>
        </w:rPr>
        <w:t>Nama Penulis</w:t>
      </w:r>
      <w:r>
        <w:t>, c</w:t>
      </w:r>
      <w:r w:rsidRPr="00BD5611">
        <w:t xml:space="preserve">antumkan catatan biografi singkat mengenai semua </w:t>
      </w:r>
      <w:r>
        <w:t>penulis</w:t>
      </w:r>
      <w:r w:rsidRPr="00BD5611">
        <w:t xml:space="preserve"> di sini.</w:t>
      </w:r>
    </w:p>
    <w:p w14:paraId="3C32582A" w14:textId="77777777" w:rsidR="001A7A0F" w:rsidRDefault="00BD5611" w:rsidP="001A7A0F">
      <w:pPr>
        <w:pStyle w:val="Notesoncontributors"/>
      </w:pPr>
      <w:r w:rsidRPr="00BD5611">
        <w:rPr>
          <w:b/>
          <w:bCs/>
        </w:rPr>
        <w:t>Nama Penulis</w:t>
      </w:r>
      <w:r>
        <w:t>, c</w:t>
      </w:r>
      <w:r w:rsidRPr="00BD5611">
        <w:t xml:space="preserve">antumkan catatan biografi singkat mengenai semua </w:t>
      </w:r>
      <w:r>
        <w:t>penulis</w:t>
      </w:r>
      <w:r w:rsidRPr="00BD5611">
        <w:t xml:space="preserve"> di sini.</w:t>
      </w:r>
    </w:p>
    <w:p w14:paraId="237D771A" w14:textId="30EAD677" w:rsidR="001A7A0F" w:rsidRDefault="001A7A0F" w:rsidP="001A7A0F">
      <w:pPr>
        <w:pStyle w:val="Notesoncontributors"/>
      </w:pPr>
      <w:r w:rsidRPr="00BD5611">
        <w:rPr>
          <w:b/>
          <w:bCs/>
        </w:rPr>
        <w:t>Nama Penulis</w:t>
      </w:r>
      <w:r>
        <w:t>, c</w:t>
      </w:r>
      <w:r w:rsidRPr="00BD5611">
        <w:t xml:space="preserve">antumkan catatan biografi singkat mengenai semua </w:t>
      </w:r>
      <w:r>
        <w:t>penulis</w:t>
      </w:r>
      <w:r w:rsidRPr="00BD5611">
        <w:t xml:space="preserve"> di sini.</w:t>
      </w:r>
    </w:p>
    <w:p w14:paraId="4C83047E" w14:textId="77777777" w:rsidR="009E640D" w:rsidRDefault="009E640D" w:rsidP="009E640D">
      <w:pPr>
        <w:pStyle w:val="Keywords"/>
        <w:ind w:left="0"/>
        <w:rPr>
          <w:b/>
          <w:bCs/>
          <w:i/>
          <w:iCs/>
        </w:rPr>
      </w:pPr>
    </w:p>
    <w:p w14:paraId="66821CAE" w14:textId="77777777" w:rsidR="00BD5611" w:rsidRDefault="00BD5611" w:rsidP="005E2EEA">
      <w:pPr>
        <w:pStyle w:val="Notesoncontributors"/>
      </w:pPr>
    </w:p>
    <w:p w14:paraId="1F8AE066" w14:textId="764159AA" w:rsidR="00C246C5" w:rsidRDefault="00C14585" w:rsidP="009B24B5">
      <w:pPr>
        <w:pStyle w:val="Articletitle"/>
      </w:pPr>
      <w:r>
        <w:br w:type="page"/>
      </w:r>
      <w:r w:rsidR="00BD5611" w:rsidRPr="00BD5611">
        <w:lastRenderedPageBreak/>
        <w:t xml:space="preserve">Ulangi </w:t>
      </w:r>
      <w:r w:rsidR="00BD5611">
        <w:t>Ketik J</w:t>
      </w:r>
      <w:r w:rsidR="00BD5611" w:rsidRPr="00BD5611">
        <w:t xml:space="preserve">udul </w:t>
      </w:r>
      <w:r w:rsidR="00BD5611">
        <w:t>A</w:t>
      </w:r>
      <w:r w:rsidR="00BD5611" w:rsidRPr="00BD5611">
        <w:t>rtikel Anda</w:t>
      </w:r>
    </w:p>
    <w:p w14:paraId="11884FE6" w14:textId="545F9557" w:rsidR="001A7A0F" w:rsidRPr="001A7A0F" w:rsidRDefault="00426FEF" w:rsidP="0052677D">
      <w:pPr>
        <w:pStyle w:val="Paragraph"/>
      </w:pPr>
      <w:r>
        <w:t>G</w:t>
      </w:r>
      <w:r w:rsidRPr="00426FEF">
        <w:t xml:space="preserve">unakan </w:t>
      </w:r>
      <w:r w:rsidR="0052677D">
        <w:t xml:space="preserve">gaya ini untuk menulis paragraf pertama dalam suatu bagian. </w:t>
      </w:r>
      <w:r w:rsidR="001A7A0F" w:rsidRPr="001A7A0F">
        <w:t>Abstrak harus terdiri dari</w:t>
      </w:r>
      <w:r w:rsidR="001A7A0F">
        <w:t xml:space="preserve"> </w:t>
      </w:r>
      <w:r w:rsidR="001A7A0F" w:rsidRPr="001A7A0F">
        <w:t>750</w:t>
      </w:r>
      <w:r w:rsidR="001A7A0F">
        <w:t>-1500</w:t>
      </w:r>
      <w:r w:rsidR="001A7A0F" w:rsidRPr="001A7A0F">
        <w:t xml:space="preserve"> kata</w:t>
      </w:r>
      <w:r w:rsidR="001A7A0F">
        <w:t>. D</w:t>
      </w:r>
      <w:r w:rsidR="001A7A0F" w:rsidRPr="001A7A0F">
        <w:t xml:space="preserve">itulis dalam </w:t>
      </w:r>
      <w:r w:rsidR="001A7A0F">
        <w:t>B</w:t>
      </w:r>
      <w:r w:rsidR="001A7A0F" w:rsidRPr="001A7A0F">
        <w:t xml:space="preserve">ahasa </w:t>
      </w:r>
      <w:r w:rsidR="001A7A0F">
        <w:t>Indonesia</w:t>
      </w:r>
      <w:r w:rsidR="001A7A0F" w:rsidRPr="001A7A0F">
        <w:t xml:space="preserve">, menggunakan huruf </w:t>
      </w:r>
      <w:proofErr w:type="spellStart"/>
      <w:r w:rsidR="001A7A0F">
        <w:t>Times</w:t>
      </w:r>
      <w:proofErr w:type="spellEnd"/>
      <w:r w:rsidR="001A7A0F">
        <w:t xml:space="preserve"> New Roman</w:t>
      </w:r>
      <w:r w:rsidR="001A7A0F" w:rsidRPr="001A7A0F">
        <w:t xml:space="preserve"> ukuran 1</w:t>
      </w:r>
      <w:r w:rsidR="001A7A0F">
        <w:t>2</w:t>
      </w:r>
      <w:r w:rsidR="001A7A0F" w:rsidRPr="001A7A0F">
        <w:t xml:space="preserve"> poin, dengan spasi </w:t>
      </w:r>
      <w:r w:rsidR="001A7A0F">
        <w:t>ganda</w:t>
      </w:r>
      <w:r w:rsidR="001A7A0F" w:rsidRPr="001A7A0F">
        <w:t xml:space="preserve"> dan harus </w:t>
      </w:r>
      <w:r w:rsidR="000A6798">
        <w:t>mengandung unsur-unsur di bawah ini</w:t>
      </w:r>
      <w:r w:rsidR="001A7A0F" w:rsidRPr="001A7A0F">
        <w:t xml:space="preserve"> pernyataan ringkas dari poin-poin di bawah ini</w:t>
      </w:r>
      <w:r w:rsidR="0052677D">
        <w:t>.</w:t>
      </w:r>
    </w:p>
    <w:p w14:paraId="5777E657" w14:textId="1124AC3A" w:rsidR="001A7A0F" w:rsidRPr="000A6798" w:rsidRDefault="001A7A0F" w:rsidP="0052677D">
      <w:pPr>
        <w:pStyle w:val="Newparagraph"/>
      </w:pPr>
      <w:r w:rsidRPr="000A6798">
        <w:t>Pendahuluan</w:t>
      </w:r>
      <w:r w:rsidR="0052677D" w:rsidRPr="000A6798">
        <w:t xml:space="preserve"> m</w:t>
      </w:r>
      <w:r w:rsidRPr="000A6798">
        <w:t>encakup informasi latar belakang mengenai topik yang dibahas. Pendahuluan juga harus menyatakan ruang lingkup, masalah, dan pentingnya penelitian.</w:t>
      </w:r>
      <w:r w:rsidR="0052677D" w:rsidRPr="000A6798">
        <w:t xml:space="preserve"> Metodologi menjelaskan model atau pendekatan yang digunakan dalam penelitian. Hasil yang menggambarkan data spesifik yang menunjukkan hasil utama penelitian. Pembahasan dan kesimpulan mendeskripsikan pengamatan yang dapat ditarik secara langsung atau tidak langsung dari hasil yang diperoleh. Menambahkan evaluasi penelitian, kesimpulan, aplikasi, atau implikasi penelitian untuk penelitian selanjutnya.</w:t>
      </w:r>
    </w:p>
    <w:p w14:paraId="6A40CA3A" w14:textId="5CE6BC9F" w:rsidR="001D2A18" w:rsidRDefault="0052677D" w:rsidP="0036413A">
      <w:pPr>
        <w:pStyle w:val="Heading1"/>
      </w:pPr>
      <w:r>
        <w:t>Daftar Pustaka</w:t>
      </w:r>
    </w:p>
    <w:p w14:paraId="2E3F93A8" w14:textId="491563FB" w:rsidR="00166734" w:rsidRPr="00166734" w:rsidRDefault="002A7B23" w:rsidP="009E640D">
      <w:pPr>
        <w:pStyle w:val="Paragraph"/>
      </w:pPr>
      <w:r>
        <w:t xml:space="preserve">Menggunakan gaya pengutipan dan </w:t>
      </w:r>
      <w:proofErr w:type="spellStart"/>
      <w:r>
        <w:t>perujukan</w:t>
      </w:r>
      <w:proofErr w:type="spellEnd"/>
      <w:r>
        <w:t xml:space="preserve"> </w:t>
      </w:r>
      <w:hyperlink r:id="rId9" w:history="1">
        <w:r w:rsidR="001D2A18" w:rsidRPr="002A7B23">
          <w:rPr>
            <w:rStyle w:val="Hyperlink"/>
          </w:rPr>
          <w:t>Ameri</w:t>
        </w:r>
        <w:r w:rsidR="001D2A18" w:rsidRPr="002A7B23">
          <w:rPr>
            <w:rStyle w:val="Hyperlink"/>
          </w:rPr>
          <w:t>c</w:t>
        </w:r>
        <w:r w:rsidR="001D2A18" w:rsidRPr="002A7B23">
          <w:rPr>
            <w:rStyle w:val="Hyperlink"/>
          </w:rPr>
          <w:t xml:space="preserve">an </w:t>
        </w:r>
        <w:proofErr w:type="spellStart"/>
        <w:r w:rsidR="001D2A18" w:rsidRPr="002A7B23">
          <w:rPr>
            <w:rStyle w:val="Hyperlink"/>
          </w:rPr>
          <w:t>Psychological</w:t>
        </w:r>
        <w:proofErr w:type="spellEnd"/>
        <w:r w:rsidR="001D2A18" w:rsidRPr="002A7B23">
          <w:rPr>
            <w:rStyle w:val="Hyperlink"/>
          </w:rPr>
          <w:t xml:space="preserve"> </w:t>
        </w:r>
        <w:proofErr w:type="spellStart"/>
        <w:r w:rsidR="001D2A18" w:rsidRPr="002A7B23">
          <w:rPr>
            <w:rStyle w:val="Hyperlink"/>
          </w:rPr>
          <w:t>Association</w:t>
        </w:r>
        <w:proofErr w:type="spellEnd"/>
        <w:r w:rsidR="001D2A18" w:rsidRPr="002A7B23">
          <w:rPr>
            <w:rStyle w:val="Hyperlink"/>
          </w:rPr>
          <w:t xml:space="preserve"> 7th </w:t>
        </w:r>
        <w:proofErr w:type="spellStart"/>
        <w:r w:rsidR="001D2A18" w:rsidRPr="002A7B23">
          <w:rPr>
            <w:rStyle w:val="Hyperlink"/>
          </w:rPr>
          <w:t>edition</w:t>
        </w:r>
        <w:proofErr w:type="spellEnd"/>
      </w:hyperlink>
      <w:r w:rsidR="001D2A18">
        <w:t xml:space="preserve"> dengan bahasa </w:t>
      </w:r>
      <w:proofErr w:type="spellStart"/>
      <w:r w:rsidR="001D2A18">
        <w:t>sitasi</w:t>
      </w:r>
      <w:proofErr w:type="spellEnd"/>
      <w:r w:rsidR="001D2A18">
        <w:t xml:space="preserve"> menggunakan Bahasa </w:t>
      </w:r>
      <w:r w:rsidR="00166734">
        <w:t>Indonesia seperti terlampir pada contoh di bawah ini:</w:t>
      </w:r>
    </w:p>
    <w:p w14:paraId="22F106BD" w14:textId="48C6F5F5" w:rsidR="001D2A18" w:rsidRDefault="001D2A18" w:rsidP="0036413A">
      <w:pPr>
        <w:pStyle w:val="Newparagraph"/>
        <w:ind w:firstLine="0"/>
      </w:pPr>
      <w:r>
        <w:t>(</w:t>
      </w:r>
      <w:proofErr w:type="spellStart"/>
      <w:r w:rsidR="0036413A">
        <w:t>Palmieri</w:t>
      </w:r>
      <w:proofErr w:type="spellEnd"/>
      <w:r>
        <w:t>, dkk., 202</w:t>
      </w:r>
      <w:r w:rsidR="0036413A">
        <w:t>3</w:t>
      </w:r>
      <w:r>
        <w:t>)</w:t>
      </w:r>
    </w:p>
    <w:p w14:paraId="346DD793" w14:textId="58106F98" w:rsidR="00FE4713" w:rsidRDefault="0036413A" w:rsidP="00166734">
      <w:pPr>
        <w:pStyle w:val="Newparagraph"/>
        <w:ind w:left="567" w:hanging="567"/>
      </w:pPr>
      <w:proofErr w:type="spellStart"/>
      <w:r w:rsidRPr="0036413A">
        <w:t>Palmieri</w:t>
      </w:r>
      <w:proofErr w:type="spellEnd"/>
      <w:r w:rsidRPr="0036413A">
        <w:t xml:space="preserve">, T., </w:t>
      </w:r>
      <w:proofErr w:type="spellStart"/>
      <w:r w:rsidRPr="0036413A">
        <w:t>Devisch</w:t>
      </w:r>
      <w:proofErr w:type="spellEnd"/>
      <w:r w:rsidRPr="0036413A">
        <w:t xml:space="preserve">, O., &amp; </w:t>
      </w:r>
      <w:proofErr w:type="spellStart"/>
      <w:r w:rsidRPr="0036413A">
        <w:t>Huybrechts</w:t>
      </w:r>
      <w:proofErr w:type="spellEnd"/>
      <w:r w:rsidRPr="0036413A">
        <w:t xml:space="preserve">, L. (2023). </w:t>
      </w:r>
      <w:proofErr w:type="spellStart"/>
      <w:r w:rsidRPr="0036413A">
        <w:t>Participatory</w:t>
      </w:r>
      <w:proofErr w:type="spellEnd"/>
      <w:r w:rsidRPr="0036413A">
        <w:t xml:space="preserve"> </w:t>
      </w:r>
      <w:proofErr w:type="spellStart"/>
      <w:r w:rsidRPr="0036413A">
        <w:t>prototyping</w:t>
      </w:r>
      <w:proofErr w:type="spellEnd"/>
      <w:r w:rsidRPr="0036413A">
        <w:t xml:space="preserve"> </w:t>
      </w:r>
      <w:proofErr w:type="spellStart"/>
      <w:r w:rsidRPr="0036413A">
        <w:t>for</w:t>
      </w:r>
      <w:proofErr w:type="spellEnd"/>
      <w:r w:rsidRPr="0036413A">
        <w:t xml:space="preserve"> </w:t>
      </w:r>
      <w:proofErr w:type="spellStart"/>
      <w:r w:rsidRPr="0036413A">
        <w:t>learning</w:t>
      </w:r>
      <w:proofErr w:type="spellEnd"/>
      <w:r w:rsidRPr="0036413A">
        <w:t xml:space="preserve">: </w:t>
      </w:r>
      <w:proofErr w:type="spellStart"/>
      <w:r w:rsidRPr="0036413A">
        <w:t>an</w:t>
      </w:r>
      <w:proofErr w:type="spellEnd"/>
      <w:r w:rsidRPr="0036413A">
        <w:t xml:space="preserve"> </w:t>
      </w:r>
      <w:proofErr w:type="spellStart"/>
      <w:r w:rsidRPr="0036413A">
        <w:t>exploration</w:t>
      </w:r>
      <w:proofErr w:type="spellEnd"/>
      <w:r w:rsidRPr="0036413A">
        <w:t xml:space="preserve"> </w:t>
      </w:r>
      <w:proofErr w:type="spellStart"/>
      <w:r w:rsidRPr="0036413A">
        <w:t>of</w:t>
      </w:r>
      <w:proofErr w:type="spellEnd"/>
      <w:r w:rsidRPr="0036413A">
        <w:t xml:space="preserve"> </w:t>
      </w:r>
      <w:proofErr w:type="spellStart"/>
      <w:r w:rsidRPr="0036413A">
        <w:t>expansive</w:t>
      </w:r>
      <w:proofErr w:type="spellEnd"/>
      <w:r w:rsidRPr="0036413A">
        <w:t xml:space="preserve"> </w:t>
      </w:r>
      <w:proofErr w:type="spellStart"/>
      <w:r w:rsidRPr="0036413A">
        <w:t>learning</w:t>
      </w:r>
      <w:proofErr w:type="spellEnd"/>
      <w:r w:rsidRPr="0036413A">
        <w:t xml:space="preserve"> in a long-term urban </w:t>
      </w:r>
      <w:proofErr w:type="spellStart"/>
      <w:r w:rsidRPr="0036413A">
        <w:t>participatory</w:t>
      </w:r>
      <w:proofErr w:type="spellEnd"/>
      <w:r w:rsidRPr="0036413A">
        <w:t xml:space="preserve"> </w:t>
      </w:r>
      <w:proofErr w:type="spellStart"/>
      <w:r w:rsidRPr="0036413A">
        <w:t>design</w:t>
      </w:r>
      <w:proofErr w:type="spellEnd"/>
      <w:r w:rsidRPr="0036413A">
        <w:t xml:space="preserve"> </w:t>
      </w:r>
      <w:proofErr w:type="spellStart"/>
      <w:r w:rsidRPr="0036413A">
        <w:t>process</w:t>
      </w:r>
      <w:proofErr w:type="spellEnd"/>
      <w:r w:rsidRPr="0036413A">
        <w:t xml:space="preserve">. </w:t>
      </w:r>
      <w:proofErr w:type="spellStart"/>
      <w:r w:rsidRPr="00166734">
        <w:rPr>
          <w:i/>
          <w:iCs/>
        </w:rPr>
        <w:t>CoDesign</w:t>
      </w:r>
      <w:proofErr w:type="spellEnd"/>
      <w:r w:rsidRPr="0036413A">
        <w:t>, 19(3), 214–232. https://doi.org/10.1080/15710882.2022.2108846</w:t>
      </w:r>
    </w:p>
    <w:sectPr w:rsidR="00FE4713" w:rsidSect="000D1882">
      <w:pgSz w:w="11901" w:h="16840" w:code="9"/>
      <w:pgMar w:top="1418"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831">
      <wne:acd wne:acdName="acd12"/>
    </wne:keymap>
    <wne:keymap wne:kcmPrimary="1832">
      <wne:acd wne:acdName="acd13"/>
    </wne:keymap>
    <wne:keymap wne:kcmPrimary="1833">
      <wne:acd wne:acdName="acd14"/>
    </wne:keymap>
    <wne:keymap wne:kcmPrimary="1834">
      <wne:acd wne:acdName="acd8"/>
    </wne:keymap>
    <wne:keymap wne:kcmPrimary="1841">
      <wne:acd wne:acdName="acd2"/>
    </wne:keymap>
    <wne:keymap wne:kcmPrimary="1842">
      <wne:acd wne:acdName="acd7"/>
    </wne:keymap>
    <wne:keymap wne:kcmPrimary="1843">
      <wne:acd wne:acdName="acd6"/>
    </wne:keymap>
    <wne:keymap wne:kcmPrimary="1845">
      <wne:acd wne:acdName="acd20"/>
    </wne:keymap>
    <wne:keymap wne:kcmPrimary="1846">
      <wne:acd wne:acdName="acd24"/>
    </wne:keymap>
    <wne:keymap wne:kcmPrimary="1849">
      <wne:acd wne:acdName="acd22"/>
    </wne:keymap>
    <wne:keymap wne:kcmPrimary="184A">
      <wne:acd wne:acdName="acd18"/>
    </wne:keymap>
    <wne:keymap wne:kcmPrimary="184B">
      <wne:acd wne:acdName="acd16"/>
    </wne:keymap>
    <wne:keymap wne:kcmPrimary="184C">
      <wne:acd wne:acdName="acd26"/>
    </wne:keymap>
    <wne:keymap wne:kcmPrimary="184E">
      <wne:acd wne:acdName="acd4"/>
    </wne:keymap>
    <wne:keymap wne:kcmPrimary="184F">
      <wne:acd wne:acdName="acd11"/>
    </wne:keymap>
    <wne:keymap wne:kcmPrimary="1850">
      <wne:acd wne:acdName="acd28"/>
    </wne:keymap>
    <wne:keymap wne:kcmPrimary="1851">
      <wne:acd wne:acdName="acd9"/>
    </wne:keymap>
    <wne:keymap wne:kcmPrimary="1852">
      <wne:acd wne:acdName="acd21"/>
    </wne:keymap>
    <wne:keymap wne:kcmPrimary="1853">
      <wne:acd wne:acdName="acd0"/>
    </wne:keymap>
    <wne:keymap wne:kcmPrimary="1854">
      <wne:acd wne:acdName="acd3"/>
    </wne:keymap>
    <wne:keymap wne:kcmPrimary="1855">
      <wne:acd wne:acdName="acd19"/>
    </wne:keymap>
    <wne:keymap wne:kcmPrimary="1857">
      <wne:acd wne:acdName="acd1"/>
    </wne:keymap>
    <wne:keymap wne:kcmPrimary="1858">
      <wne:acd wne:acdName="acd23"/>
    </wne:keymap>
    <wne:keymap wne:kcmPrimary="18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3132" w14:textId="77777777" w:rsidR="000D1882" w:rsidRDefault="000D1882" w:rsidP="00AF2C92">
      <w:r>
        <w:separator/>
      </w:r>
    </w:p>
  </w:endnote>
  <w:endnote w:type="continuationSeparator" w:id="0">
    <w:p w14:paraId="6065AB31" w14:textId="77777777" w:rsidR="000D1882" w:rsidRDefault="000D188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EF6A" w14:textId="77777777" w:rsidR="000D1882" w:rsidRDefault="000D1882" w:rsidP="00AF2C92">
      <w:r>
        <w:separator/>
      </w:r>
    </w:p>
  </w:footnote>
  <w:footnote w:type="continuationSeparator" w:id="0">
    <w:p w14:paraId="67F57FCB" w14:textId="77777777" w:rsidR="000D1882" w:rsidRDefault="000D188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3774055">
    <w:abstractNumId w:val="15"/>
  </w:num>
  <w:num w:numId="2" w16cid:durableId="1754081339">
    <w:abstractNumId w:val="19"/>
  </w:num>
  <w:num w:numId="3" w16cid:durableId="1866554474">
    <w:abstractNumId w:val="1"/>
  </w:num>
  <w:num w:numId="4" w16cid:durableId="637148906">
    <w:abstractNumId w:val="2"/>
  </w:num>
  <w:num w:numId="5" w16cid:durableId="62144549">
    <w:abstractNumId w:val="3"/>
  </w:num>
  <w:num w:numId="6" w16cid:durableId="1745567273">
    <w:abstractNumId w:val="4"/>
  </w:num>
  <w:num w:numId="7" w16cid:durableId="1104768034">
    <w:abstractNumId w:val="9"/>
  </w:num>
  <w:num w:numId="8" w16cid:durableId="1915702827">
    <w:abstractNumId w:val="5"/>
  </w:num>
  <w:num w:numId="9" w16cid:durableId="216400842">
    <w:abstractNumId w:val="7"/>
  </w:num>
  <w:num w:numId="10" w16cid:durableId="177500478">
    <w:abstractNumId w:val="6"/>
  </w:num>
  <w:num w:numId="11" w16cid:durableId="369689420">
    <w:abstractNumId w:val="10"/>
  </w:num>
  <w:num w:numId="12" w16cid:durableId="1058819295">
    <w:abstractNumId w:val="8"/>
  </w:num>
  <w:num w:numId="13" w16cid:durableId="67119319">
    <w:abstractNumId w:val="17"/>
  </w:num>
  <w:num w:numId="14" w16cid:durableId="347684104">
    <w:abstractNumId w:val="20"/>
  </w:num>
  <w:num w:numId="15" w16cid:durableId="1896042357">
    <w:abstractNumId w:val="14"/>
  </w:num>
  <w:num w:numId="16" w16cid:durableId="2131195611">
    <w:abstractNumId w:val="16"/>
  </w:num>
  <w:num w:numId="17" w16cid:durableId="174534739">
    <w:abstractNumId w:val="11"/>
  </w:num>
  <w:num w:numId="18" w16cid:durableId="660351001">
    <w:abstractNumId w:val="0"/>
  </w:num>
  <w:num w:numId="19" w16cid:durableId="1553882778">
    <w:abstractNumId w:val="12"/>
  </w:num>
  <w:num w:numId="20" w16cid:durableId="2067414612">
    <w:abstractNumId w:val="20"/>
  </w:num>
  <w:num w:numId="21" w16cid:durableId="550534252">
    <w:abstractNumId w:val="20"/>
  </w:num>
  <w:num w:numId="22" w16cid:durableId="1708096898">
    <w:abstractNumId w:val="20"/>
  </w:num>
  <w:num w:numId="23" w16cid:durableId="575289169">
    <w:abstractNumId w:val="20"/>
  </w:num>
  <w:num w:numId="24" w16cid:durableId="744228599">
    <w:abstractNumId w:val="17"/>
  </w:num>
  <w:num w:numId="25" w16cid:durableId="1397775724">
    <w:abstractNumId w:val="18"/>
  </w:num>
  <w:num w:numId="26" w16cid:durableId="1314944597">
    <w:abstractNumId w:val="21"/>
  </w:num>
  <w:num w:numId="27" w16cid:durableId="1532185639">
    <w:abstractNumId w:val="22"/>
  </w:num>
  <w:num w:numId="28" w16cid:durableId="157549190">
    <w:abstractNumId w:val="20"/>
  </w:num>
  <w:num w:numId="29" w16cid:durableId="508445573">
    <w:abstractNumId w:val="13"/>
  </w:num>
  <w:num w:numId="30" w16cid:durableId="13296032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5F8B"/>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798"/>
    <w:rsid w:val="000A6D40"/>
    <w:rsid w:val="000A7BC3"/>
    <w:rsid w:val="000B1661"/>
    <w:rsid w:val="000B2E88"/>
    <w:rsid w:val="000B4603"/>
    <w:rsid w:val="000C09BE"/>
    <w:rsid w:val="000C1380"/>
    <w:rsid w:val="000C554F"/>
    <w:rsid w:val="000D0DC5"/>
    <w:rsid w:val="000D15FF"/>
    <w:rsid w:val="000D1882"/>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66734"/>
    <w:rsid w:val="001705CE"/>
    <w:rsid w:val="0017714B"/>
    <w:rsid w:val="001804DF"/>
    <w:rsid w:val="00181BDC"/>
    <w:rsid w:val="00181DB0"/>
    <w:rsid w:val="001829E3"/>
    <w:rsid w:val="0019731E"/>
    <w:rsid w:val="001A09FE"/>
    <w:rsid w:val="001A67C9"/>
    <w:rsid w:val="001A69DE"/>
    <w:rsid w:val="001A7A0F"/>
    <w:rsid w:val="001B1C7C"/>
    <w:rsid w:val="001B398F"/>
    <w:rsid w:val="001B46C6"/>
    <w:rsid w:val="001B4B48"/>
    <w:rsid w:val="001B4D1F"/>
    <w:rsid w:val="001B7681"/>
    <w:rsid w:val="001B7CAE"/>
    <w:rsid w:val="001C0772"/>
    <w:rsid w:val="001C0D4F"/>
    <w:rsid w:val="001C1DEC"/>
    <w:rsid w:val="001C5736"/>
    <w:rsid w:val="001D2A18"/>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A7B23"/>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413A"/>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0543"/>
    <w:rsid w:val="00412C8E"/>
    <w:rsid w:val="0041518D"/>
    <w:rsid w:val="0042221D"/>
    <w:rsid w:val="00424DD3"/>
    <w:rsid w:val="004269C5"/>
    <w:rsid w:val="00426FEF"/>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2677D"/>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93302"/>
    <w:rsid w:val="006933A8"/>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E640D"/>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37AC1"/>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5B8B"/>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D5611"/>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7D9DF"/>
  <w15:docId w15:val="{8D7FC1DA-1E18-FB4E-B5E2-BAB7689A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lang w:val="id-ID"/>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2A7B23"/>
    <w:rPr>
      <w:color w:val="0000FF" w:themeColor="hyperlink"/>
      <w:u w:val="single"/>
    </w:rPr>
  </w:style>
  <w:style w:type="character" w:styleId="UnresolvedMention">
    <w:name w:val="Unresolved Mention"/>
    <w:basedOn w:val="DefaultParagraphFont"/>
    <w:uiPriority w:val="99"/>
    <w:semiHidden/>
    <w:unhideWhenUsed/>
    <w:rsid w:val="002A7B23"/>
    <w:rPr>
      <w:color w:val="605E5C"/>
      <w:shd w:val="clear" w:color="auto" w:fill="E1DFDD"/>
    </w:rPr>
  </w:style>
  <w:style w:type="character" w:styleId="PlaceholderText">
    <w:name w:val="Placeholder Text"/>
    <w:basedOn w:val="DefaultParagraphFont"/>
    <w:rsid w:val="002A7B23"/>
    <w:rPr>
      <w:color w:val="666666"/>
    </w:rPr>
  </w:style>
  <w:style w:type="character" w:styleId="FollowedHyperlink">
    <w:name w:val="FollowedHyperlink"/>
    <w:basedOn w:val="DefaultParagraphFont"/>
    <w:rsid w:val="009E6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39133600">
      <w:bodyDiv w:val="1"/>
      <w:marLeft w:val="0"/>
      <w:marRight w:val="0"/>
      <w:marTop w:val="0"/>
      <w:marBottom w:val="0"/>
      <w:divBdr>
        <w:top w:val="none" w:sz="0" w:space="0" w:color="auto"/>
        <w:left w:val="none" w:sz="0" w:space="0" w:color="auto"/>
        <w:bottom w:val="none" w:sz="0" w:space="0" w:color="auto"/>
        <w:right w:val="none" w:sz="0" w:space="0" w:color="auto"/>
      </w:divBdr>
      <w:divsChild>
        <w:div w:id="1121997909">
          <w:marLeft w:val="480"/>
          <w:marRight w:val="0"/>
          <w:marTop w:val="0"/>
          <w:marBottom w:val="0"/>
          <w:divBdr>
            <w:top w:val="none" w:sz="0" w:space="0" w:color="auto"/>
            <w:left w:val="none" w:sz="0" w:space="0" w:color="auto"/>
            <w:bottom w:val="none" w:sz="0" w:space="0" w:color="auto"/>
            <w:right w:val="none" w:sz="0" w:space="0" w:color="auto"/>
          </w:divBdr>
        </w:div>
      </w:divsChild>
    </w:div>
    <w:div w:id="1858933011">
      <w:bodyDiv w:val="1"/>
      <w:marLeft w:val="0"/>
      <w:marRight w:val="0"/>
      <w:marTop w:val="0"/>
      <w:marBottom w:val="0"/>
      <w:divBdr>
        <w:top w:val="none" w:sz="0" w:space="0" w:color="auto"/>
        <w:left w:val="none" w:sz="0" w:space="0" w:color="auto"/>
        <w:bottom w:val="none" w:sz="0" w:space="0" w:color="auto"/>
        <w:right w:val="none" w:sz="0" w:space="0" w:color="auto"/>
      </w:divBdr>
      <w:divsChild>
        <w:div w:id="71671042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pastyle.apa.org/instructional-aids/referenc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FF720E-B1C7-4B45-97DF-7D9A4622EEE9}">
  <we:reference id="f78a3046-9e99-4300-aa2b-5814002b01a2" version="1.55.1.0" store="EXCatalog" storeType="EXCatalog"/>
  <we:alternateReferences>
    <we:reference id="WA104382081" version="1.55.1.0" store="ja-JP" storeType="OMEX"/>
  </we:alternateReferences>
  <we:properties>
    <we:property name="MENDELEY_CITATIONS" valu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Riset Desain Indonesia_Template.docx</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Taylor &amp; Francis Author Services</dc:creator>
  <cp:keywords/>
  <dc:description/>
  <cp:lastModifiedBy>cdha0968</cp:lastModifiedBy>
  <cp:revision>2</cp:revision>
  <cp:lastPrinted>2011-07-22T14:54:00Z</cp:lastPrinted>
  <dcterms:created xsi:type="dcterms:W3CDTF">2024-02-12T08:39:00Z</dcterms:created>
  <dcterms:modified xsi:type="dcterms:W3CDTF">2024-02-12T08:39:00Z</dcterms:modified>
  <cp:category/>
</cp:coreProperties>
</file>