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EEAAD" w14:textId="3167D3B9" w:rsidR="00352CA7" w:rsidRPr="001255AE" w:rsidRDefault="00B402BE" w:rsidP="001A5456">
      <w:pPr>
        <w:tabs>
          <w:tab w:val="left" w:pos="2528"/>
        </w:tabs>
        <w:spacing w:line="579" w:lineRule="exact"/>
        <w:jc w:val="center"/>
        <w:rPr>
          <w:rFonts w:ascii="FZXiaoBiaoSong-B05S" w:eastAsia="FZXiaoBiaoSong-B05S" w:hAnsi="FZXiaoBiaoSong-B05S" w:cs="Diwan Thuluth" w:hint="eastAsia"/>
          <w:color w:val="000000" w:themeColor="text1"/>
          <w:sz w:val="44"/>
          <w:szCs w:val="44"/>
        </w:rPr>
      </w:pPr>
      <w:r>
        <w:rPr>
          <w:rFonts w:ascii="FZXiaoBiaoSong-B05S" w:eastAsia="FZXiaoBiaoSong-B05S" w:hAnsi="FZXiaoBiaoSong-B05S" w:cs="Diwan Thuluth" w:hint="eastAsia"/>
          <w:color w:val="000000" w:themeColor="text1"/>
          <w:sz w:val="44"/>
          <w:szCs w:val="44"/>
        </w:rPr>
        <w:t>贵州模联文化中心会员学校申请</w:t>
      </w:r>
    </w:p>
    <w:p w14:paraId="08BD9883" w14:textId="77777777" w:rsidR="00352CA7" w:rsidRDefault="00352CA7" w:rsidP="006A15DE">
      <w:pPr>
        <w:spacing w:line="579" w:lineRule="exact"/>
        <w:rPr>
          <w:rFonts w:cs="Times New Roman"/>
          <w:szCs w:val="32"/>
        </w:rPr>
      </w:pPr>
    </w:p>
    <w:p w14:paraId="6C908CC4" w14:textId="5D796990" w:rsidR="00352CA7" w:rsidRDefault="00B402BE" w:rsidP="006A15DE">
      <w:pPr>
        <w:spacing w:line="579" w:lineRule="exact"/>
        <w:rPr>
          <w:rFonts w:cs="Times New Roman"/>
          <w:szCs w:val="32"/>
        </w:rPr>
      </w:pPr>
      <w:r>
        <w:rPr>
          <w:rFonts w:cs="Times New Roman" w:hint="eastAsia"/>
          <w:szCs w:val="32"/>
        </w:rPr>
        <w:t>贵州模联文化中心</w:t>
      </w:r>
      <w:r w:rsidR="00352CA7">
        <w:rPr>
          <w:rFonts w:cs="Times New Roman" w:hint="eastAsia"/>
          <w:szCs w:val="32"/>
        </w:rPr>
        <w:t>：</w:t>
      </w:r>
    </w:p>
    <w:p w14:paraId="4006081E" w14:textId="3A28E825" w:rsidR="00352CA7" w:rsidRDefault="00B402BE" w:rsidP="00C3540A">
      <w:pPr>
        <w:spacing w:line="579" w:lineRule="exact"/>
        <w:ind w:firstLine="640"/>
        <w:rPr>
          <w:rFonts w:cs="Times New Roman"/>
          <w:szCs w:val="32"/>
        </w:rPr>
      </w:pPr>
      <w:r>
        <w:rPr>
          <w:rFonts w:cs="Times New Roman" w:hint="eastAsia"/>
          <w:szCs w:val="32"/>
        </w:rPr>
        <w:t>申请成为贵州模联文化中心会员学校，以依托专业平台深化素质教育，培养具有国际视野的新时代青少年</w:t>
      </w:r>
      <w:r w:rsidR="00D570F7">
        <w:rPr>
          <w:rFonts w:cs="Times New Roman" w:hint="eastAsia"/>
          <w:szCs w:val="32"/>
        </w:rPr>
        <w:t>。</w:t>
      </w:r>
      <w:r>
        <w:rPr>
          <w:rFonts w:cs="Times New Roman" w:hint="eastAsia"/>
          <w:szCs w:val="32"/>
        </w:rPr>
        <w:t>具体信息如下：</w:t>
      </w:r>
    </w:p>
    <w:p w14:paraId="048D71C4" w14:textId="472F55B2" w:rsidR="00C3540A" w:rsidRPr="00B402BE" w:rsidRDefault="00B402BE" w:rsidP="00C3540A">
      <w:pPr>
        <w:spacing w:line="579" w:lineRule="exact"/>
        <w:ind w:firstLine="640"/>
        <w:rPr>
          <w:rFonts w:ascii="黑体" w:eastAsia="黑体" w:hAnsi="黑体" w:cs="Times New Roman" w:hint="eastAsia"/>
          <w:szCs w:val="32"/>
        </w:rPr>
      </w:pPr>
      <w:r w:rsidRPr="00B402BE">
        <w:rPr>
          <w:rFonts w:ascii="黑体" w:eastAsia="黑体" w:hAnsi="黑体" w:cs="Times New Roman" w:hint="eastAsia"/>
          <w:szCs w:val="32"/>
        </w:rPr>
        <w:t>一、学校及社团基本信息</w:t>
      </w:r>
    </w:p>
    <w:p w14:paraId="6CD4F27A" w14:textId="6AD3BE75" w:rsidR="00C3540A" w:rsidRDefault="00B402BE" w:rsidP="00C3540A">
      <w:pPr>
        <w:spacing w:line="579" w:lineRule="exact"/>
        <w:ind w:firstLine="640"/>
        <w:rPr>
          <w:rFonts w:cs="Times New Roman"/>
          <w:szCs w:val="32"/>
        </w:rPr>
      </w:pPr>
      <w:r>
        <w:rPr>
          <w:rFonts w:cs="Times New Roman" w:hint="eastAsia"/>
          <w:szCs w:val="32"/>
        </w:rPr>
        <w:t>学校名称：</w:t>
      </w:r>
    </w:p>
    <w:p w14:paraId="70BC611B" w14:textId="711899E9" w:rsidR="00B402BE" w:rsidRDefault="00B402BE" w:rsidP="00C3540A">
      <w:pPr>
        <w:spacing w:line="579" w:lineRule="exact"/>
        <w:ind w:firstLine="640"/>
        <w:rPr>
          <w:rFonts w:cs="Times New Roman"/>
          <w:szCs w:val="32"/>
        </w:rPr>
      </w:pPr>
      <w:r>
        <w:rPr>
          <w:rFonts w:cs="Times New Roman" w:hint="eastAsia"/>
          <w:szCs w:val="32"/>
        </w:rPr>
        <w:t>联络信息：</w:t>
      </w:r>
    </w:p>
    <w:p w14:paraId="30E7A400" w14:textId="34631594" w:rsidR="00B402BE" w:rsidRDefault="00B402BE" w:rsidP="00C3540A">
      <w:pPr>
        <w:spacing w:line="579" w:lineRule="exact"/>
        <w:ind w:firstLine="640"/>
        <w:rPr>
          <w:rFonts w:cs="Times New Roman"/>
          <w:szCs w:val="32"/>
        </w:rPr>
      </w:pPr>
      <w:r>
        <w:rPr>
          <w:rFonts w:cs="Times New Roman" w:hint="eastAsia"/>
          <w:szCs w:val="32"/>
        </w:rPr>
        <w:t>主管部门联系人：</w:t>
      </w:r>
    </w:p>
    <w:p w14:paraId="1AD86F24" w14:textId="0FC7F1D2" w:rsidR="00B402BE" w:rsidRDefault="00B402BE" w:rsidP="00C3540A">
      <w:pPr>
        <w:spacing w:line="579" w:lineRule="exact"/>
        <w:ind w:firstLine="640"/>
        <w:rPr>
          <w:rFonts w:cs="Times New Roman"/>
          <w:szCs w:val="32"/>
        </w:rPr>
      </w:pPr>
      <w:r>
        <w:rPr>
          <w:rFonts w:cs="Times New Roman" w:hint="eastAsia"/>
          <w:szCs w:val="32"/>
        </w:rPr>
        <w:t>社团名称：</w:t>
      </w:r>
      <w:r>
        <w:rPr>
          <w:rFonts w:cs="Times New Roman" w:hint="eastAsia"/>
          <w:szCs w:val="32"/>
        </w:rPr>
        <w:t>XXX</w:t>
      </w:r>
      <w:r>
        <w:rPr>
          <w:rFonts w:cs="Times New Roman" w:hint="eastAsia"/>
          <w:szCs w:val="32"/>
        </w:rPr>
        <w:t>（英文全称）</w:t>
      </w:r>
    </w:p>
    <w:p w14:paraId="5B04EBE8" w14:textId="11D2C86E" w:rsidR="00B402BE" w:rsidRDefault="00B402BE" w:rsidP="00C3540A">
      <w:pPr>
        <w:spacing w:line="579" w:lineRule="exact"/>
        <w:ind w:firstLine="640"/>
        <w:rPr>
          <w:rFonts w:cs="Times New Roman" w:hint="eastAsia"/>
          <w:szCs w:val="32"/>
        </w:rPr>
      </w:pPr>
      <w:r>
        <w:rPr>
          <w:rFonts w:cs="Times New Roman" w:hint="eastAsia"/>
          <w:szCs w:val="32"/>
        </w:rPr>
        <w:t>成立时间：</w:t>
      </w:r>
    </w:p>
    <w:p w14:paraId="29017E78" w14:textId="75208EE5" w:rsidR="00B402BE" w:rsidRDefault="00B402BE" w:rsidP="00C3540A">
      <w:pPr>
        <w:spacing w:line="579" w:lineRule="exact"/>
        <w:ind w:firstLine="640"/>
        <w:rPr>
          <w:rFonts w:cs="Times New Roman"/>
          <w:szCs w:val="32"/>
        </w:rPr>
      </w:pPr>
      <w:r>
        <w:rPr>
          <w:rFonts w:cs="Times New Roman" w:hint="eastAsia"/>
          <w:szCs w:val="32"/>
        </w:rPr>
        <w:t>社团负责人：</w:t>
      </w:r>
    </w:p>
    <w:p w14:paraId="7102F318" w14:textId="03D26046" w:rsidR="00B402BE" w:rsidRDefault="00B402BE" w:rsidP="00C3540A">
      <w:pPr>
        <w:spacing w:line="579" w:lineRule="exact"/>
        <w:ind w:firstLine="640"/>
        <w:rPr>
          <w:rFonts w:cs="Times New Roman"/>
          <w:szCs w:val="32"/>
        </w:rPr>
      </w:pPr>
      <w:r>
        <w:rPr>
          <w:rFonts w:cs="Times New Roman" w:hint="eastAsia"/>
          <w:szCs w:val="32"/>
        </w:rPr>
        <w:t>负责人电话：</w:t>
      </w:r>
    </w:p>
    <w:p w14:paraId="54EEC445" w14:textId="73B6F39D" w:rsidR="00B402BE" w:rsidRDefault="00B402BE" w:rsidP="00C3540A">
      <w:pPr>
        <w:spacing w:line="579" w:lineRule="exact"/>
        <w:ind w:firstLine="640"/>
        <w:rPr>
          <w:rFonts w:cs="Times New Roman"/>
          <w:szCs w:val="32"/>
        </w:rPr>
      </w:pPr>
      <w:r>
        <w:rPr>
          <w:rFonts w:cs="Times New Roman" w:hint="eastAsia"/>
          <w:szCs w:val="32"/>
        </w:rPr>
        <w:t>负责人邮箱：</w:t>
      </w:r>
    </w:p>
    <w:p w14:paraId="1A4EA47B" w14:textId="16A1A0FE" w:rsidR="00B402BE" w:rsidRDefault="00B402BE" w:rsidP="00C3540A">
      <w:pPr>
        <w:spacing w:line="579" w:lineRule="exact"/>
        <w:ind w:firstLine="640"/>
        <w:rPr>
          <w:rFonts w:cs="Times New Roman"/>
          <w:szCs w:val="32"/>
        </w:rPr>
      </w:pPr>
      <w:r>
        <w:rPr>
          <w:rFonts w:cs="Times New Roman" w:hint="eastAsia"/>
          <w:szCs w:val="32"/>
        </w:rPr>
        <w:t>指导教师：</w:t>
      </w:r>
    </w:p>
    <w:p w14:paraId="7C795B18" w14:textId="2EB2F1C6" w:rsidR="00B402BE" w:rsidRDefault="00B402BE" w:rsidP="00C3540A">
      <w:pPr>
        <w:spacing w:line="579" w:lineRule="exact"/>
        <w:ind w:firstLine="640"/>
        <w:rPr>
          <w:rFonts w:cs="Times New Roman"/>
          <w:szCs w:val="32"/>
        </w:rPr>
      </w:pPr>
      <w:r>
        <w:rPr>
          <w:rFonts w:cs="Times New Roman" w:hint="eastAsia"/>
          <w:szCs w:val="32"/>
        </w:rPr>
        <w:t>指导教师电话：</w:t>
      </w:r>
    </w:p>
    <w:p w14:paraId="5F2E5C95" w14:textId="5CAFF477" w:rsidR="00B402BE" w:rsidRDefault="00B402BE" w:rsidP="00C3540A">
      <w:pPr>
        <w:spacing w:line="579" w:lineRule="exact"/>
        <w:ind w:firstLine="640"/>
        <w:rPr>
          <w:rFonts w:cs="Times New Roman"/>
          <w:szCs w:val="32"/>
        </w:rPr>
      </w:pPr>
      <w:r>
        <w:rPr>
          <w:rFonts w:cs="Times New Roman" w:hint="eastAsia"/>
          <w:szCs w:val="32"/>
        </w:rPr>
        <w:t>指导教师邮箱：</w:t>
      </w:r>
    </w:p>
    <w:p w14:paraId="2E99ACEE" w14:textId="77777777" w:rsidR="00B402BE" w:rsidRDefault="00B402BE" w:rsidP="00B402BE">
      <w:pPr>
        <w:spacing w:line="579" w:lineRule="exact"/>
        <w:ind w:firstLine="640"/>
        <w:rPr>
          <w:rFonts w:ascii="黑体" w:eastAsia="黑体" w:hAnsi="黑体" w:cs="Times New Roman"/>
          <w:szCs w:val="32"/>
        </w:rPr>
      </w:pPr>
      <w:r w:rsidRPr="00B402BE">
        <w:rPr>
          <w:rFonts w:ascii="黑体" w:eastAsia="黑体" w:hAnsi="黑体" w:cs="Times New Roman" w:hint="eastAsia"/>
          <w:szCs w:val="32"/>
        </w:rPr>
        <w:t>二、社团介绍</w:t>
      </w:r>
    </w:p>
    <w:p w14:paraId="41024A5F" w14:textId="642D82C0" w:rsidR="00B402BE" w:rsidRDefault="00B402BE" w:rsidP="00B402BE">
      <w:pPr>
        <w:spacing w:line="579" w:lineRule="exact"/>
        <w:ind w:firstLine="640"/>
        <w:rPr>
          <w:rFonts w:cs="Times New Roman"/>
          <w:szCs w:val="32"/>
        </w:rPr>
      </w:pPr>
      <w:r w:rsidRPr="00B402BE">
        <w:rPr>
          <w:rFonts w:cs="Times New Roman" w:hint="eastAsia"/>
          <w:szCs w:val="32"/>
        </w:rPr>
        <w:t>组织核心负责人或领导团队成员的简历</w:t>
      </w:r>
      <w:r>
        <w:rPr>
          <w:rFonts w:cs="Times New Roman" w:hint="eastAsia"/>
          <w:szCs w:val="32"/>
        </w:rPr>
        <w:t>、</w:t>
      </w:r>
      <w:r w:rsidR="00D901BB" w:rsidRPr="00D901BB">
        <w:rPr>
          <w:rFonts w:cs="Times New Roman" w:hint="eastAsia"/>
          <w:szCs w:val="32"/>
        </w:rPr>
        <w:t>所有成员的个人信息（包括姓名、性别、在读年级、专业）及有效联系方式（电话、邮箱、通信地址）</w:t>
      </w:r>
      <w:r w:rsidR="00D901BB">
        <w:rPr>
          <w:rFonts w:cs="Times New Roman" w:hint="eastAsia"/>
          <w:szCs w:val="32"/>
        </w:rPr>
        <w:t>。</w:t>
      </w:r>
    </w:p>
    <w:p w14:paraId="6A06742F" w14:textId="4A5F2007" w:rsidR="00D901BB" w:rsidRDefault="00D901BB" w:rsidP="00B402BE">
      <w:pPr>
        <w:spacing w:line="579" w:lineRule="exact"/>
        <w:ind w:firstLine="640"/>
        <w:rPr>
          <w:rFonts w:ascii="黑体" w:eastAsia="黑体" w:hAnsi="黑体" w:cs="Times New Roman"/>
          <w:szCs w:val="32"/>
        </w:rPr>
      </w:pPr>
      <w:r w:rsidRPr="00D901BB">
        <w:rPr>
          <w:rFonts w:ascii="黑体" w:eastAsia="黑体" w:hAnsi="黑体" w:cs="Times New Roman" w:hint="eastAsia"/>
          <w:szCs w:val="32"/>
        </w:rPr>
        <w:t>三、申请理由与基础条件</w:t>
      </w:r>
    </w:p>
    <w:p w14:paraId="08922657" w14:textId="6B80CF8C" w:rsidR="00C3540A" w:rsidRDefault="00D901BB" w:rsidP="00D901BB">
      <w:pPr>
        <w:spacing w:line="579" w:lineRule="exact"/>
        <w:ind w:firstLine="640"/>
        <w:rPr>
          <w:rFonts w:cs="Times New Roman"/>
          <w:szCs w:val="32"/>
        </w:rPr>
      </w:pPr>
      <w:r>
        <w:rPr>
          <w:rFonts w:cs="Times New Roman" w:hint="eastAsia"/>
          <w:szCs w:val="32"/>
        </w:rPr>
        <w:lastRenderedPageBreak/>
        <w:t>学校及社团理念、组织基础、学术架构、师资保障、参与承诺与规划。</w:t>
      </w:r>
    </w:p>
    <w:p w14:paraId="70F9FBFA" w14:textId="77777777" w:rsidR="00D901BB" w:rsidRDefault="00D901BB" w:rsidP="00D901BB">
      <w:pPr>
        <w:spacing w:line="579" w:lineRule="exact"/>
        <w:ind w:firstLine="640"/>
        <w:rPr>
          <w:rFonts w:cs="Times New Roman"/>
          <w:szCs w:val="32"/>
        </w:rPr>
      </w:pPr>
    </w:p>
    <w:p w14:paraId="7E0D0F1A" w14:textId="77777777" w:rsidR="00D901BB" w:rsidRPr="00560B13" w:rsidRDefault="00D901BB" w:rsidP="00D901BB">
      <w:pPr>
        <w:spacing w:line="579" w:lineRule="exact"/>
        <w:ind w:firstLine="640"/>
        <w:rPr>
          <w:rFonts w:cs="Times New Roman" w:hint="eastAsia"/>
          <w:szCs w:val="32"/>
        </w:rPr>
      </w:pPr>
    </w:p>
    <w:p w14:paraId="31DE8ED1" w14:textId="7FADC3E2" w:rsidR="00352CA7" w:rsidRPr="001A5456" w:rsidRDefault="00352CA7" w:rsidP="001A5456">
      <w:pPr>
        <w:wordWrap w:val="0"/>
        <w:spacing w:line="560" w:lineRule="exact"/>
        <w:jc w:val="right"/>
        <w:rPr>
          <w:rFonts w:cs="Times New Roman"/>
          <w:szCs w:val="32"/>
        </w:rPr>
      </w:pPr>
      <w:r>
        <w:rPr>
          <w:rFonts w:ascii="仿宋" w:hAnsi="仿宋" w:hint="eastAsia"/>
          <w:szCs w:val="32"/>
        </w:rPr>
        <w:t xml:space="preserve">     </w:t>
      </w:r>
      <w:r w:rsidR="00D901BB">
        <w:rPr>
          <w:rFonts w:ascii="仿宋" w:hAnsi="仿宋" w:hint="eastAsia"/>
          <w:szCs w:val="32"/>
        </w:rPr>
        <w:t>中国共产主义青年团XX学校委员会</w:t>
      </w:r>
      <w:r w:rsidR="00EC5F27">
        <w:rPr>
          <w:rFonts w:ascii="仿宋" w:hAnsi="仿宋" w:hint="eastAsia"/>
          <w:szCs w:val="32"/>
        </w:rPr>
        <w:t xml:space="preserve">    </w:t>
      </w:r>
    </w:p>
    <w:p w14:paraId="4219C390" w14:textId="6D4F2583" w:rsidR="00352CA7" w:rsidRDefault="00352CA7" w:rsidP="00EB2179">
      <w:pPr>
        <w:wordWrap w:val="0"/>
        <w:spacing w:line="560" w:lineRule="exact"/>
        <w:ind w:right="545" w:firstLineChars="200" w:firstLine="632"/>
        <w:jc w:val="center"/>
        <w:rPr>
          <w:rFonts w:cs="Times New Roman"/>
          <w:szCs w:val="32"/>
        </w:rPr>
        <w:sectPr w:rsidR="00352CA7" w:rsidSect="009E7F88">
          <w:headerReference w:type="default" r:id="rId8"/>
          <w:footerReference w:type="even" r:id="rId9"/>
          <w:footerReference w:type="default" r:id="rId10"/>
          <w:pgSz w:w="11906" w:h="16838"/>
          <w:pgMar w:top="2098" w:right="1474" w:bottom="1985" w:left="1588" w:header="851" w:footer="1417" w:gutter="0"/>
          <w:pgNumType w:fmt="numberInDash" w:start="1"/>
          <w:cols w:space="425"/>
          <w:docGrid w:type="linesAndChars" w:linePitch="579" w:charSpace="-849"/>
        </w:sectPr>
      </w:pPr>
      <w:r>
        <w:rPr>
          <w:rFonts w:cs="Times New Roman"/>
          <w:szCs w:val="32"/>
        </w:rPr>
        <w:t xml:space="preserve">               </w:t>
      </w:r>
      <w:r w:rsidR="00D901BB">
        <w:rPr>
          <w:rFonts w:cs="Times New Roman" w:hint="eastAsia"/>
          <w:szCs w:val="32"/>
        </w:rPr>
        <w:t xml:space="preserve">    </w:t>
      </w:r>
      <w:r w:rsidRPr="00364107">
        <w:rPr>
          <w:rFonts w:cs="Times New Roman"/>
          <w:szCs w:val="32"/>
        </w:rPr>
        <w:t>202</w:t>
      </w:r>
      <w:r>
        <w:rPr>
          <w:rFonts w:cs="Times New Roman" w:hint="eastAsia"/>
          <w:szCs w:val="32"/>
        </w:rPr>
        <w:t>4</w:t>
      </w:r>
      <w:r w:rsidRPr="00364107">
        <w:rPr>
          <w:rFonts w:cs="Times New Roman"/>
          <w:szCs w:val="32"/>
        </w:rPr>
        <w:t>年</w:t>
      </w:r>
      <w:r w:rsidR="00C3540A">
        <w:rPr>
          <w:rFonts w:cs="Times New Roman" w:hint="eastAsia"/>
          <w:szCs w:val="32"/>
        </w:rPr>
        <w:t>8</w:t>
      </w:r>
      <w:r w:rsidRPr="00364107">
        <w:rPr>
          <w:rFonts w:cs="Times New Roman"/>
          <w:szCs w:val="32"/>
        </w:rPr>
        <w:t>月</w:t>
      </w:r>
      <w:r w:rsidR="00C3540A">
        <w:rPr>
          <w:rFonts w:cs="Times New Roman" w:hint="eastAsia"/>
          <w:szCs w:val="32"/>
        </w:rPr>
        <w:t>31</w:t>
      </w:r>
      <w:r w:rsidR="00D901BB">
        <w:rPr>
          <w:rFonts w:cs="Times New Roman" w:hint="eastAsia"/>
          <w:szCs w:val="32"/>
        </w:rPr>
        <w:t>日</w:t>
      </w:r>
    </w:p>
    <w:p w14:paraId="7C117845" w14:textId="77B84C56" w:rsidR="00352CA7" w:rsidRPr="00C125A2" w:rsidRDefault="00352CA7" w:rsidP="00D901BB">
      <w:pPr>
        <w:wordWrap w:val="0"/>
        <w:spacing w:line="560" w:lineRule="exact"/>
        <w:ind w:right="545"/>
        <w:rPr>
          <w:rFonts w:cs="Times New Roman" w:hint="eastAsia"/>
          <w:szCs w:val="32"/>
        </w:rPr>
      </w:pPr>
    </w:p>
    <w:sectPr w:rsidR="00352CA7" w:rsidRPr="00C125A2" w:rsidSect="009E7F88">
      <w:headerReference w:type="default" r:id="rId11"/>
      <w:footerReference w:type="even" r:id="rId12"/>
      <w:footerReference w:type="default" r:id="rId13"/>
      <w:type w:val="continuous"/>
      <w:pgSz w:w="11906" w:h="16838"/>
      <w:pgMar w:top="2098" w:right="1474" w:bottom="1985" w:left="1588" w:header="851" w:footer="1417" w:gutter="0"/>
      <w:pgNumType w:fmt="numberInDash" w:start="1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DF3C2" w14:textId="77777777" w:rsidR="0030576D" w:rsidRDefault="0030576D" w:rsidP="008A35EC">
      <w:r>
        <w:separator/>
      </w:r>
    </w:p>
  </w:endnote>
  <w:endnote w:type="continuationSeparator" w:id="0">
    <w:p w14:paraId="13BC9903" w14:textId="77777777" w:rsidR="0030576D" w:rsidRDefault="0030576D" w:rsidP="008A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ZXiaoBiaoSong-B05S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Diwan Thuluth"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9"/>
        <w:sz w:val="28"/>
        <w:szCs w:val="28"/>
      </w:rPr>
      <w:id w:val="1603766802"/>
      <w:docPartObj>
        <w:docPartGallery w:val="Page Numbers (Bottom of Page)"/>
        <w:docPartUnique/>
      </w:docPartObj>
    </w:sdtPr>
    <w:sdtContent>
      <w:p w14:paraId="5BE2913A" w14:textId="77777777" w:rsidR="00352CA7" w:rsidRPr="00E42783" w:rsidRDefault="00352CA7" w:rsidP="00E42783">
        <w:pPr>
          <w:pStyle w:val="a7"/>
          <w:framePr w:wrap="none" w:vAnchor="text" w:hAnchor="margin" w:xAlign="outside" w:y="1"/>
          <w:rPr>
            <w:rStyle w:val="a9"/>
            <w:sz w:val="28"/>
            <w:szCs w:val="28"/>
          </w:rPr>
        </w:pPr>
        <w:r w:rsidRPr="00E42783">
          <w:rPr>
            <w:rStyle w:val="a9"/>
            <w:sz w:val="28"/>
            <w:szCs w:val="28"/>
          </w:rPr>
          <w:fldChar w:fldCharType="begin"/>
        </w:r>
        <w:r w:rsidRPr="00E42783">
          <w:rPr>
            <w:rStyle w:val="a9"/>
            <w:sz w:val="28"/>
            <w:szCs w:val="28"/>
          </w:rPr>
          <w:instrText xml:space="preserve"> PAGE </w:instrText>
        </w:r>
        <w:r w:rsidRPr="00E42783">
          <w:rPr>
            <w:rStyle w:val="a9"/>
            <w:sz w:val="28"/>
            <w:szCs w:val="28"/>
          </w:rPr>
          <w:fldChar w:fldCharType="separate"/>
        </w:r>
        <w:r w:rsidRPr="00E42783">
          <w:rPr>
            <w:rStyle w:val="a9"/>
            <w:noProof/>
            <w:sz w:val="28"/>
            <w:szCs w:val="28"/>
          </w:rPr>
          <w:t>- 2 -</w:t>
        </w:r>
        <w:r w:rsidRPr="00E42783">
          <w:rPr>
            <w:rStyle w:val="a9"/>
            <w:sz w:val="28"/>
            <w:szCs w:val="28"/>
          </w:rPr>
          <w:fldChar w:fldCharType="end"/>
        </w:r>
      </w:p>
    </w:sdtContent>
  </w:sdt>
  <w:p w14:paraId="1DEA4373" w14:textId="77777777" w:rsidR="00352CA7" w:rsidRPr="00E42783" w:rsidRDefault="00352CA7" w:rsidP="00E42783">
    <w:pPr>
      <w:pStyle w:val="a7"/>
      <w:ind w:right="360" w:firstLine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42AFA" w14:textId="77777777" w:rsidR="00352CA7" w:rsidRPr="00E42783" w:rsidRDefault="00352CA7" w:rsidP="00E9607F">
    <w:pPr>
      <w:pStyle w:val="a7"/>
      <w:ind w:right="920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9"/>
        <w:sz w:val="28"/>
        <w:szCs w:val="28"/>
      </w:rPr>
      <w:id w:val="1447031896"/>
      <w:docPartObj>
        <w:docPartGallery w:val="Page Numbers (Bottom of Page)"/>
        <w:docPartUnique/>
      </w:docPartObj>
    </w:sdtPr>
    <w:sdtContent>
      <w:p w14:paraId="66A457D5" w14:textId="77777777" w:rsidR="00E42783" w:rsidRPr="00E42783" w:rsidRDefault="00E42783" w:rsidP="00E42783">
        <w:pPr>
          <w:pStyle w:val="a7"/>
          <w:framePr w:wrap="none" w:vAnchor="text" w:hAnchor="margin" w:xAlign="outside" w:y="1"/>
          <w:rPr>
            <w:rStyle w:val="a9"/>
            <w:sz w:val="28"/>
            <w:szCs w:val="28"/>
          </w:rPr>
        </w:pPr>
        <w:r w:rsidRPr="00E42783">
          <w:rPr>
            <w:rStyle w:val="a9"/>
            <w:sz w:val="28"/>
            <w:szCs w:val="28"/>
          </w:rPr>
          <w:fldChar w:fldCharType="begin"/>
        </w:r>
        <w:r w:rsidRPr="00E42783">
          <w:rPr>
            <w:rStyle w:val="a9"/>
            <w:sz w:val="28"/>
            <w:szCs w:val="28"/>
          </w:rPr>
          <w:instrText xml:space="preserve"> PAGE </w:instrText>
        </w:r>
        <w:r w:rsidRPr="00E42783">
          <w:rPr>
            <w:rStyle w:val="a9"/>
            <w:sz w:val="28"/>
            <w:szCs w:val="28"/>
          </w:rPr>
          <w:fldChar w:fldCharType="separate"/>
        </w:r>
        <w:r w:rsidRPr="00E42783">
          <w:rPr>
            <w:rStyle w:val="a9"/>
            <w:noProof/>
            <w:sz w:val="28"/>
            <w:szCs w:val="28"/>
          </w:rPr>
          <w:t>- 2 -</w:t>
        </w:r>
        <w:r w:rsidRPr="00E42783">
          <w:rPr>
            <w:rStyle w:val="a9"/>
            <w:sz w:val="28"/>
            <w:szCs w:val="28"/>
          </w:rPr>
          <w:fldChar w:fldCharType="end"/>
        </w:r>
      </w:p>
    </w:sdtContent>
  </w:sdt>
  <w:p w14:paraId="49CA681F" w14:textId="77777777" w:rsidR="008A35EC" w:rsidRPr="00E42783" w:rsidRDefault="008A35EC" w:rsidP="00E42783">
    <w:pPr>
      <w:pStyle w:val="a7"/>
      <w:ind w:right="360" w:firstLine="360"/>
      <w:rPr>
        <w:sz w:val="28"/>
        <w:szCs w:val="2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1843F" w14:textId="77777777" w:rsidR="008A35EC" w:rsidRPr="00E42783" w:rsidRDefault="008A35EC" w:rsidP="00E42783">
    <w:pPr>
      <w:pStyle w:val="a7"/>
      <w:ind w:right="920" w:firstLine="360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E7C85" w14:textId="77777777" w:rsidR="0030576D" w:rsidRDefault="0030576D" w:rsidP="008A35EC">
      <w:r>
        <w:separator/>
      </w:r>
    </w:p>
  </w:footnote>
  <w:footnote w:type="continuationSeparator" w:id="0">
    <w:p w14:paraId="675B5ADF" w14:textId="77777777" w:rsidR="0030576D" w:rsidRDefault="0030576D" w:rsidP="008A3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0C641" w14:textId="33B61BB9" w:rsidR="00352CA7" w:rsidRDefault="00352CA7" w:rsidP="004C1975">
    <w:pPr>
      <w:pStyle w:val="a5"/>
      <w:jc w:val="left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A4553" w14:textId="77777777" w:rsidR="004C1975" w:rsidRDefault="001A5456" w:rsidP="004C1975">
    <w:pPr>
      <w:pStyle w:val="a5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E1344F" wp14:editId="47A09417">
          <wp:simplePos x="0" y="0"/>
          <wp:positionH relativeFrom="margin">
            <wp:posOffset>-1006119</wp:posOffset>
          </wp:positionH>
          <wp:positionV relativeFrom="paragraph">
            <wp:posOffset>-540385</wp:posOffset>
          </wp:positionV>
          <wp:extent cx="7555153" cy="10691495"/>
          <wp:effectExtent l="0" t="0" r="1905" b="1905"/>
          <wp:wrapNone/>
          <wp:docPr id="1190765334" name="图片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765334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153" cy="1069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BD854C1"/>
    <w:multiLevelType w:val="hybridMultilevel"/>
    <w:tmpl w:val="BE704C6C"/>
    <w:lvl w:ilvl="0" w:tplc="C0145A32">
      <w:numFmt w:val="bullet"/>
      <w:lvlText w:val="-"/>
      <w:lvlJc w:val="left"/>
      <w:pPr>
        <w:ind w:left="360" w:hanging="360"/>
      </w:pPr>
      <w:rPr>
        <w:rFonts w:ascii="Times New Roman" w:eastAsia="仿宋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1">
    <w:nsid w:val="26CB75A0"/>
    <w:multiLevelType w:val="hybridMultilevel"/>
    <w:tmpl w:val="751C4D72"/>
    <w:lvl w:ilvl="0" w:tplc="5574C170">
      <w:numFmt w:val="bullet"/>
      <w:lvlText w:val="-"/>
      <w:lvlJc w:val="left"/>
      <w:pPr>
        <w:ind w:left="360" w:hanging="360"/>
      </w:pPr>
      <w:rPr>
        <w:rFonts w:ascii="Times New Roman" w:eastAsia="仿宋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1">
    <w:nsid w:val="4E060F32"/>
    <w:multiLevelType w:val="hybridMultilevel"/>
    <w:tmpl w:val="BEDC7934"/>
    <w:lvl w:ilvl="0" w:tplc="AF04996E">
      <w:numFmt w:val="bullet"/>
      <w:lvlText w:val="—"/>
      <w:lvlJc w:val="left"/>
      <w:pPr>
        <w:ind w:left="360" w:hanging="360"/>
      </w:pPr>
      <w:rPr>
        <w:rFonts w:ascii="Times New Roman" w:eastAsia="仿宋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1">
    <w:nsid w:val="60806606"/>
    <w:multiLevelType w:val="hybridMultilevel"/>
    <w:tmpl w:val="F730A81E"/>
    <w:lvl w:ilvl="0" w:tplc="8F229434">
      <w:numFmt w:val="bullet"/>
      <w:lvlText w:val="-"/>
      <w:lvlJc w:val="left"/>
      <w:pPr>
        <w:ind w:left="360" w:hanging="360"/>
      </w:pPr>
      <w:rPr>
        <w:rFonts w:ascii="Times New Roman" w:eastAsia="仿宋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36750115">
    <w:abstractNumId w:val="2"/>
  </w:num>
  <w:num w:numId="2" w16cid:durableId="1629124104">
    <w:abstractNumId w:val="0"/>
  </w:num>
  <w:num w:numId="3" w16cid:durableId="1815025495">
    <w:abstractNumId w:val="1"/>
  </w:num>
  <w:num w:numId="4" w16cid:durableId="1708334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3E"/>
    <w:rsid w:val="00005038"/>
    <w:rsid w:val="000F00CD"/>
    <w:rsid w:val="000F3A0F"/>
    <w:rsid w:val="0011454C"/>
    <w:rsid w:val="001255AE"/>
    <w:rsid w:val="00126871"/>
    <w:rsid w:val="001A5456"/>
    <w:rsid w:val="001C14B0"/>
    <w:rsid w:val="0026382A"/>
    <w:rsid w:val="002C45BC"/>
    <w:rsid w:val="002F018A"/>
    <w:rsid w:val="00305152"/>
    <w:rsid w:val="0030576D"/>
    <w:rsid w:val="00352CA7"/>
    <w:rsid w:val="00357CCE"/>
    <w:rsid w:val="00364107"/>
    <w:rsid w:val="003E291E"/>
    <w:rsid w:val="0040197E"/>
    <w:rsid w:val="0045221B"/>
    <w:rsid w:val="00465339"/>
    <w:rsid w:val="00465B58"/>
    <w:rsid w:val="004C1975"/>
    <w:rsid w:val="0050406B"/>
    <w:rsid w:val="00505D30"/>
    <w:rsid w:val="00560B13"/>
    <w:rsid w:val="00590455"/>
    <w:rsid w:val="005A0207"/>
    <w:rsid w:val="00612420"/>
    <w:rsid w:val="00623914"/>
    <w:rsid w:val="00634F72"/>
    <w:rsid w:val="0065316E"/>
    <w:rsid w:val="00680367"/>
    <w:rsid w:val="006A15DE"/>
    <w:rsid w:val="00747DD3"/>
    <w:rsid w:val="007823FF"/>
    <w:rsid w:val="00790E65"/>
    <w:rsid w:val="00880608"/>
    <w:rsid w:val="008919AC"/>
    <w:rsid w:val="008A35EC"/>
    <w:rsid w:val="0091598F"/>
    <w:rsid w:val="00936343"/>
    <w:rsid w:val="0093715A"/>
    <w:rsid w:val="00966DFD"/>
    <w:rsid w:val="009E7F88"/>
    <w:rsid w:val="009F288C"/>
    <w:rsid w:val="00AF03C8"/>
    <w:rsid w:val="00B22AD8"/>
    <w:rsid w:val="00B402BE"/>
    <w:rsid w:val="00B74470"/>
    <w:rsid w:val="00BC0A39"/>
    <w:rsid w:val="00C125A2"/>
    <w:rsid w:val="00C242A9"/>
    <w:rsid w:val="00C3540A"/>
    <w:rsid w:val="00C374BB"/>
    <w:rsid w:val="00C86892"/>
    <w:rsid w:val="00C9043E"/>
    <w:rsid w:val="00CF1891"/>
    <w:rsid w:val="00CF7B43"/>
    <w:rsid w:val="00D014A0"/>
    <w:rsid w:val="00D01B91"/>
    <w:rsid w:val="00D35C3C"/>
    <w:rsid w:val="00D36D09"/>
    <w:rsid w:val="00D55703"/>
    <w:rsid w:val="00D570F7"/>
    <w:rsid w:val="00D901BB"/>
    <w:rsid w:val="00E42783"/>
    <w:rsid w:val="00E9607F"/>
    <w:rsid w:val="00EB2179"/>
    <w:rsid w:val="00EC5F27"/>
    <w:rsid w:val="00ED1874"/>
    <w:rsid w:val="00ED4DD4"/>
    <w:rsid w:val="00EE1B41"/>
    <w:rsid w:val="00F2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293E2"/>
  <w15:chartTrackingRefBased/>
  <w15:docId w15:val="{B94EFB9F-7C2D-CA4E-BFC1-BFF9166E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88C"/>
    <w:pPr>
      <w:widowControl w:val="0"/>
      <w:jc w:val="both"/>
    </w:pPr>
    <w:rPr>
      <w:rFonts w:ascii="Times New Roman" w:eastAsia="仿宋" w:hAnsi="Times New Roman" w:cs="微软雅黑"/>
      <w:sz w:val="32"/>
    </w:rPr>
  </w:style>
  <w:style w:type="paragraph" w:styleId="1">
    <w:name w:val="heading 1"/>
    <w:basedOn w:val="a"/>
    <w:next w:val="a"/>
    <w:link w:val="10"/>
    <w:uiPriority w:val="9"/>
    <w:qFormat/>
    <w:rsid w:val="00936343"/>
    <w:pPr>
      <w:spacing w:line="560" w:lineRule="exact"/>
      <w:ind w:firstLineChars="200" w:firstLine="632"/>
      <w:outlineLvl w:val="0"/>
    </w:pPr>
    <w:rPr>
      <w:rFonts w:ascii="仿宋" w:hAnsi="仿宋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343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E1B41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EE1B41"/>
    <w:rPr>
      <w:rFonts w:ascii="Times New Roman" w:eastAsia="仿宋" w:hAnsi="Times New Roman" w:cs="微软雅黑"/>
      <w:sz w:val="32"/>
    </w:rPr>
  </w:style>
  <w:style w:type="character" w:customStyle="1" w:styleId="10">
    <w:name w:val="标题 1 字符"/>
    <w:basedOn w:val="a0"/>
    <w:link w:val="1"/>
    <w:uiPriority w:val="9"/>
    <w:rsid w:val="00936343"/>
    <w:rPr>
      <w:rFonts w:ascii="仿宋" w:eastAsia="仿宋" w:hAnsi="仿宋" w:cs="微软雅黑"/>
      <w:sz w:val="32"/>
      <w:szCs w:val="32"/>
    </w:rPr>
  </w:style>
  <w:style w:type="character" w:customStyle="1" w:styleId="90">
    <w:name w:val="标题 9 字符"/>
    <w:basedOn w:val="a0"/>
    <w:link w:val="9"/>
    <w:uiPriority w:val="9"/>
    <w:semiHidden/>
    <w:rsid w:val="00936343"/>
    <w:rPr>
      <w:rFonts w:asciiTheme="majorHAnsi" w:eastAsiaTheme="majorEastAsia" w:hAnsiTheme="majorHAnsi" w:cstheme="majorBidi"/>
      <w:szCs w:val="21"/>
    </w:rPr>
  </w:style>
  <w:style w:type="paragraph" w:styleId="a5">
    <w:name w:val="header"/>
    <w:basedOn w:val="a"/>
    <w:link w:val="a6"/>
    <w:uiPriority w:val="99"/>
    <w:unhideWhenUsed/>
    <w:rsid w:val="008A35E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A35EC"/>
    <w:rPr>
      <w:rFonts w:ascii="Times New Roman" w:eastAsia="仿宋" w:hAnsi="Times New Roman" w:cs="微软雅黑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A35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A35EC"/>
    <w:rPr>
      <w:rFonts w:ascii="Times New Roman" w:eastAsia="仿宋" w:hAnsi="Times New Roman" w:cs="微软雅黑"/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8A35EC"/>
  </w:style>
  <w:style w:type="character" w:styleId="aa">
    <w:name w:val="Hyperlink"/>
    <w:basedOn w:val="a0"/>
    <w:uiPriority w:val="99"/>
    <w:unhideWhenUsed/>
    <w:rsid w:val="00C125A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12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4D77F0-53B0-1F47-85BE-79884C7DE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Bin, Honyo</dc:creator>
  <cp:keywords/>
  <dc:description/>
  <cp:lastModifiedBy>Ryno Gu</cp:lastModifiedBy>
  <cp:revision>10</cp:revision>
  <cp:lastPrinted>2024-04-16T21:40:00Z</cp:lastPrinted>
  <dcterms:created xsi:type="dcterms:W3CDTF">2024-04-16T21:40:00Z</dcterms:created>
  <dcterms:modified xsi:type="dcterms:W3CDTF">2025-06-19T09:18:00Z</dcterms:modified>
</cp:coreProperties>
</file>