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69CD" w14:textId="7777ED77" w:rsidR="00E51F47" w:rsidRPr="0047065A" w:rsidRDefault="0038577C" w:rsidP="0047065A">
      <w:pPr>
        <w:spacing w:line="480" w:lineRule="auto"/>
        <w:rPr>
          <w:rFonts w:ascii="Georgia" w:hAnsi="Georgia"/>
          <w:sz w:val="24"/>
          <w:szCs w:val="24"/>
        </w:rPr>
      </w:pPr>
      <w:r w:rsidRPr="0047065A">
        <w:rPr>
          <w:rFonts w:ascii="Georgia" w:hAnsi="Georgia"/>
          <w:sz w:val="24"/>
          <w:szCs w:val="24"/>
        </w:rPr>
        <w:t xml:space="preserve">&lt;Title&gt;  “The Artists Talk Back” </w:t>
      </w:r>
    </w:p>
    <w:p w14:paraId="61286043" w14:textId="28426A15" w:rsidR="0038577C" w:rsidRPr="0047065A" w:rsidRDefault="0038577C" w:rsidP="0047065A">
      <w:pPr>
        <w:spacing w:line="480" w:lineRule="auto"/>
        <w:rPr>
          <w:rFonts w:ascii="Georgia" w:hAnsi="Georgia"/>
          <w:sz w:val="24"/>
          <w:szCs w:val="24"/>
        </w:rPr>
      </w:pPr>
      <w:r w:rsidRPr="0047065A">
        <w:rPr>
          <w:rFonts w:ascii="Georgia" w:hAnsi="Georgia"/>
          <w:sz w:val="24"/>
          <w:szCs w:val="24"/>
        </w:rPr>
        <w:t xml:space="preserve">&lt;Introduction&gt;  The students in Professor Travis Jeppesen’s Curatorial Writing and Thinking class spent the past semester learning to write about contemporary art. For an assignment towards the end of the semester, we decided to speak to some artists in an interview project […] </w:t>
      </w:r>
    </w:p>
    <w:p w14:paraId="16EC6898" w14:textId="06755535" w:rsidR="0038577C" w:rsidRPr="0047065A" w:rsidRDefault="0038577C" w:rsidP="0047065A">
      <w:pPr>
        <w:spacing w:line="480" w:lineRule="auto"/>
        <w:rPr>
          <w:rFonts w:ascii="Georgia" w:hAnsi="Georgia"/>
          <w:sz w:val="24"/>
          <w:szCs w:val="24"/>
        </w:rPr>
      </w:pPr>
    </w:p>
    <w:p w14:paraId="5E527864" w14:textId="7678DA16" w:rsidR="0038577C" w:rsidRPr="0047065A" w:rsidRDefault="0038577C" w:rsidP="0047065A">
      <w:pPr>
        <w:spacing w:line="480" w:lineRule="auto"/>
        <w:rPr>
          <w:rFonts w:ascii="Georgia" w:hAnsi="Georgia"/>
          <w:sz w:val="24"/>
          <w:szCs w:val="24"/>
        </w:rPr>
      </w:pPr>
      <w:r w:rsidRPr="0047065A">
        <w:rPr>
          <w:rFonts w:ascii="Georgia" w:hAnsi="Georgia"/>
          <w:sz w:val="24"/>
          <w:szCs w:val="24"/>
        </w:rPr>
        <w:t xml:space="preserve">“I made an interview with him because we had a similar conversation last semester, and I wanted to talk about calligraphic creation,” said Yi Ma. “He believes that calligraphy reveals the beauty of power. And he thinks that the highest level of Chinese calligraphy is located in improvisation, and that it belongs to time and space.” </w:t>
      </w:r>
    </w:p>
    <w:p w14:paraId="32DBA886" w14:textId="77777777" w:rsidR="00785D0D" w:rsidRPr="009616A9" w:rsidRDefault="0038577C" w:rsidP="0047065A">
      <w:pPr>
        <w:shd w:val="clear" w:color="auto" w:fill="FFFFFF"/>
        <w:spacing w:after="0" w:line="480" w:lineRule="auto"/>
        <w:rPr>
          <w:rFonts w:ascii="Georgia" w:eastAsia="Times New Roman" w:hAnsi="Georgia" w:cs="Segoe UI"/>
          <w:color w:val="000000"/>
          <w:sz w:val="24"/>
          <w:szCs w:val="24"/>
          <w:lang w:eastAsia="zh-CN"/>
        </w:rPr>
      </w:pPr>
      <w:r w:rsidRPr="0047065A">
        <w:rPr>
          <w:rFonts w:ascii="Georgia" w:hAnsi="Georgia"/>
          <w:sz w:val="24"/>
          <w:szCs w:val="24"/>
        </w:rPr>
        <w:tab/>
      </w:r>
      <w:r w:rsidR="00785D0D" w:rsidRPr="0047065A">
        <w:rPr>
          <w:rFonts w:ascii="Georgia" w:hAnsi="Georgia"/>
          <w:sz w:val="24"/>
          <w:szCs w:val="24"/>
        </w:rPr>
        <w:t>Just as Zhou Bin’s calligraphy works are the creation of “characters,” and have the meaning of Chinese traditional culture,  Xi’</w:t>
      </w:r>
      <w:r w:rsidR="00785D0D" w:rsidRPr="0047065A">
        <w:rPr>
          <w:rFonts w:ascii="Georgia" w:hAnsi="Georgia"/>
          <w:sz w:val="24"/>
          <w:szCs w:val="24"/>
        </w:rPr>
        <w:t xml:space="preserve"> Guanlei’</w:t>
      </w:r>
      <w:r w:rsidR="00785D0D" w:rsidRPr="0047065A">
        <w:rPr>
          <w:rFonts w:ascii="Georgia" w:hAnsi="Georgia"/>
          <w:sz w:val="24"/>
          <w:szCs w:val="24"/>
        </w:rPr>
        <w:t>s public project “I is Another” also uses “characters” (Oracle bone transcriptions) as the creative theme to translate culture</w:t>
      </w:r>
      <w:r w:rsidR="00785D0D" w:rsidRPr="0047065A">
        <w:rPr>
          <w:rFonts w:ascii="Georgia" w:hAnsi="Georgia"/>
          <w:sz w:val="24"/>
          <w:szCs w:val="24"/>
        </w:rPr>
        <w:t xml:space="preserve">. </w:t>
      </w:r>
      <w:r w:rsidRPr="0047065A">
        <w:rPr>
          <w:rFonts w:ascii="Georgia" w:hAnsi="Georgia"/>
          <w:sz w:val="24"/>
          <w:szCs w:val="24"/>
        </w:rPr>
        <w:t>Xi is an artist who is also deeply influenced by traditional Chinese culture</w:t>
      </w:r>
      <w:r w:rsidR="009616A9" w:rsidRPr="0047065A">
        <w:rPr>
          <w:rFonts w:ascii="Georgia" w:hAnsi="Georgia"/>
          <w:sz w:val="24"/>
          <w:szCs w:val="24"/>
        </w:rPr>
        <w:t xml:space="preserve">, and sees that as one of the most important sources of inspiration for his work. In addition, Xi’s creative inspiration for the series of self-made adobe series also comes from the earliest Chinese poetry collection, </w:t>
      </w:r>
      <w:r w:rsidR="009616A9" w:rsidRPr="0047065A">
        <w:rPr>
          <w:rFonts w:ascii="Georgia" w:hAnsi="Georgia"/>
          <w:i/>
          <w:iCs/>
          <w:sz w:val="24"/>
          <w:szCs w:val="24"/>
        </w:rPr>
        <w:t xml:space="preserve">The Book of Songs. </w:t>
      </w:r>
      <w:r w:rsidR="009616A9" w:rsidRPr="0047065A">
        <w:rPr>
          <w:rFonts w:ascii="Georgia" w:hAnsi="Georgia"/>
          <w:sz w:val="24"/>
          <w:szCs w:val="24"/>
        </w:rPr>
        <w:t xml:space="preserve">The words in the </w:t>
      </w:r>
      <w:r w:rsidR="009616A9" w:rsidRPr="0047065A">
        <w:rPr>
          <w:rFonts w:ascii="Georgia" w:hAnsi="Georgia"/>
          <w:i/>
          <w:iCs/>
          <w:sz w:val="24"/>
          <w:szCs w:val="24"/>
        </w:rPr>
        <w:t xml:space="preserve">Book of Songs </w:t>
      </w:r>
      <w:r w:rsidR="009616A9" w:rsidRPr="0047065A">
        <w:rPr>
          <w:rFonts w:ascii="Georgia" w:hAnsi="Georgia"/>
          <w:sz w:val="24"/>
          <w:szCs w:val="24"/>
        </w:rPr>
        <w:t xml:space="preserve">were misappropriated as the title of his work. </w:t>
      </w:r>
      <w:r w:rsidR="00785D0D" w:rsidRPr="009616A9">
        <w:rPr>
          <w:rFonts w:ascii="Georgia" w:eastAsia="Times New Roman" w:hAnsi="Georgia" w:cs="Segoe UI"/>
          <w:color w:val="000000"/>
          <w:sz w:val="24"/>
          <w:szCs w:val="24"/>
          <w:lang w:eastAsia="zh-CN"/>
        </w:rPr>
        <w:t xml:space="preserve">He calls his work "Land Art" rather than installations or sculptures. He likes to create in outdoor spaces, especially on the ground. Many times, his works are created just for nature, that is how he communicates with nature. He adores creating work with clay because that is a part of the earth and that can be related to other natural elements. He always thinks of the soil </w:t>
      </w:r>
      <w:r w:rsidR="00785D0D" w:rsidRPr="0047065A">
        <w:rPr>
          <w:rFonts w:ascii="Georgia" w:eastAsia="Times New Roman" w:hAnsi="Georgia" w:cs="Segoe UI"/>
          <w:color w:val="000000"/>
          <w:sz w:val="24"/>
          <w:szCs w:val="24"/>
          <w:lang w:eastAsia="zh-CN"/>
        </w:rPr>
        <w:t>as</w:t>
      </w:r>
      <w:r w:rsidR="00785D0D" w:rsidRPr="009616A9">
        <w:rPr>
          <w:rFonts w:ascii="Georgia" w:eastAsia="Times New Roman" w:hAnsi="Georgia" w:cs="Segoe UI"/>
          <w:color w:val="000000"/>
          <w:sz w:val="24"/>
          <w:szCs w:val="24"/>
          <w:lang w:eastAsia="zh-CN"/>
        </w:rPr>
        <w:t xml:space="preserve"> alive.</w:t>
      </w:r>
    </w:p>
    <w:p w14:paraId="1553835E" w14:textId="2FDCE789" w:rsidR="0038577C" w:rsidRPr="0047065A" w:rsidRDefault="0038577C" w:rsidP="0047065A">
      <w:pPr>
        <w:spacing w:line="480" w:lineRule="auto"/>
        <w:rPr>
          <w:rFonts w:ascii="Georgia" w:hAnsi="Georgia"/>
          <w:sz w:val="24"/>
          <w:szCs w:val="24"/>
        </w:rPr>
      </w:pPr>
    </w:p>
    <w:p w14:paraId="5816D585" w14:textId="6C4E8245" w:rsidR="009616A9" w:rsidRPr="0047065A" w:rsidRDefault="009616A9" w:rsidP="0047065A">
      <w:pPr>
        <w:spacing w:line="480" w:lineRule="auto"/>
        <w:rPr>
          <w:rFonts w:ascii="Georgia" w:hAnsi="Georgia"/>
          <w:sz w:val="24"/>
          <w:szCs w:val="24"/>
        </w:rPr>
      </w:pPr>
      <w:r w:rsidRPr="0047065A">
        <w:rPr>
          <w:rFonts w:ascii="Georgia" w:hAnsi="Georgia"/>
          <w:sz w:val="24"/>
          <w:szCs w:val="24"/>
        </w:rPr>
        <w:tab/>
        <w:t xml:space="preserve">The persistent spiritual communication between Xi and nature is very moving. He made artistic creation based on the extremely rational theoretical basis of philosophy. At the same time, he was cautious about the involvement of business and the audience, refusing any exhibition of the work. </w:t>
      </w:r>
    </w:p>
    <w:p w14:paraId="1AE87F5D" w14:textId="2F44131A" w:rsidR="009616A9" w:rsidRPr="0047065A" w:rsidRDefault="009616A9" w:rsidP="0047065A">
      <w:pPr>
        <w:spacing w:line="480" w:lineRule="auto"/>
        <w:rPr>
          <w:rFonts w:ascii="Georgia" w:hAnsi="Georgia"/>
          <w:sz w:val="24"/>
          <w:szCs w:val="24"/>
        </w:rPr>
      </w:pPr>
      <w:r w:rsidRPr="0047065A">
        <w:rPr>
          <w:rFonts w:ascii="Georgia" w:hAnsi="Georgia"/>
          <w:sz w:val="24"/>
          <w:szCs w:val="24"/>
        </w:rPr>
        <w:tab/>
        <w:t xml:space="preserve">“For me, the objective to make art is to communicate with nature, and to respond to the rhythm of it, via contemplation.” </w:t>
      </w:r>
    </w:p>
    <w:p w14:paraId="5758D0E7" w14:textId="4F940763" w:rsidR="009616A9" w:rsidRPr="009616A9" w:rsidRDefault="00785D0D" w:rsidP="0047065A">
      <w:pPr>
        <w:spacing w:after="0" w:line="480" w:lineRule="auto"/>
        <w:rPr>
          <w:rFonts w:ascii="Georgia" w:eastAsia="Times New Roman" w:hAnsi="Georgia" w:cs="Times New Roman"/>
          <w:sz w:val="24"/>
          <w:szCs w:val="24"/>
          <w:lang w:eastAsia="zh-CN"/>
        </w:rPr>
      </w:pPr>
      <w:r w:rsidRPr="0047065A">
        <w:rPr>
          <w:rFonts w:ascii="Georgia" w:eastAsia="Times New Roman" w:hAnsi="Georgia" w:cs="Times New Roman"/>
          <w:sz w:val="24"/>
          <w:szCs w:val="24"/>
          <w:lang w:eastAsia="zh-CN"/>
        </w:rPr>
        <w:tab/>
      </w:r>
      <w:r w:rsidRPr="009616A9">
        <w:rPr>
          <w:rFonts w:ascii="Georgia" w:eastAsia="Times New Roman" w:hAnsi="Georgia" w:cs="Segoe UI"/>
          <w:color w:val="000000"/>
          <w:sz w:val="24"/>
          <w:szCs w:val="24"/>
          <w:lang w:eastAsia="zh-CN"/>
        </w:rPr>
        <w:t>Just like Xi Guanlei, Cheng Yu's works lies in his respect for nature and poetic images and elements.</w:t>
      </w:r>
      <w:r w:rsidRPr="0047065A">
        <w:rPr>
          <w:rFonts w:ascii="Georgia" w:eastAsia="Times New Roman" w:hAnsi="Georgia" w:cs="Segoe UI"/>
          <w:color w:val="000000"/>
          <w:sz w:val="24"/>
          <w:szCs w:val="24"/>
          <w:lang w:eastAsia="zh-CN"/>
        </w:rPr>
        <w:t xml:space="preserve"> </w:t>
      </w:r>
      <w:r w:rsidR="009616A9" w:rsidRPr="009616A9">
        <w:rPr>
          <w:rFonts w:ascii="Georgia" w:eastAsia="Times New Roman" w:hAnsi="Georgia" w:cs="Segoe UI"/>
          <w:color w:val="000000"/>
          <w:sz w:val="24"/>
          <w:szCs w:val="24"/>
          <w:lang w:eastAsia="zh-CN"/>
        </w:rPr>
        <w:t xml:space="preserve">First, </w:t>
      </w:r>
      <w:r w:rsidRPr="0047065A">
        <w:rPr>
          <w:rFonts w:ascii="Georgia" w:eastAsia="Times New Roman" w:hAnsi="Georgia" w:cs="Segoe UI"/>
          <w:color w:val="000000"/>
          <w:sz w:val="24"/>
          <w:szCs w:val="24"/>
          <w:lang w:eastAsia="zh-CN"/>
        </w:rPr>
        <w:t>Yuqin Wang and Mengqi Zheng</w:t>
      </w:r>
      <w:r w:rsidR="009616A9" w:rsidRPr="009616A9">
        <w:rPr>
          <w:rFonts w:ascii="Georgia" w:eastAsia="Times New Roman" w:hAnsi="Georgia" w:cs="Segoe UI"/>
          <w:color w:val="000000"/>
          <w:sz w:val="24"/>
          <w:szCs w:val="24"/>
          <w:lang w:eastAsia="zh-CN"/>
        </w:rPr>
        <w:t xml:space="preserve"> contacted several other film directors, some of them agreed but didn't reply to </w:t>
      </w:r>
      <w:r w:rsidRPr="0047065A">
        <w:rPr>
          <w:rFonts w:ascii="Georgia" w:eastAsia="Times New Roman" w:hAnsi="Georgia" w:cs="Segoe UI"/>
          <w:color w:val="000000"/>
          <w:sz w:val="24"/>
          <w:szCs w:val="24"/>
          <w:lang w:eastAsia="zh-CN"/>
        </w:rPr>
        <w:t>them</w:t>
      </w:r>
      <w:r w:rsidR="009616A9" w:rsidRPr="009616A9">
        <w:rPr>
          <w:rFonts w:ascii="Georgia" w:eastAsia="Times New Roman" w:hAnsi="Georgia" w:cs="Segoe UI"/>
          <w:color w:val="000000"/>
          <w:sz w:val="24"/>
          <w:szCs w:val="24"/>
          <w:lang w:eastAsia="zh-CN"/>
        </w:rPr>
        <w:t xml:space="preserve"> in time</w:t>
      </w:r>
      <w:r w:rsidRPr="0047065A">
        <w:rPr>
          <w:rFonts w:ascii="Georgia" w:eastAsia="Times New Roman" w:hAnsi="Georgia" w:cs="Segoe UI"/>
          <w:color w:val="000000"/>
          <w:sz w:val="24"/>
          <w:szCs w:val="24"/>
          <w:lang w:eastAsia="zh-CN"/>
        </w:rPr>
        <w:t>.</w:t>
      </w:r>
      <w:r w:rsidR="009616A9" w:rsidRPr="009616A9">
        <w:rPr>
          <w:rFonts w:ascii="Georgia" w:eastAsia="Times New Roman" w:hAnsi="Georgia" w:cs="Segoe UI"/>
          <w:color w:val="000000"/>
          <w:sz w:val="24"/>
          <w:szCs w:val="24"/>
          <w:lang w:eastAsia="zh-CN"/>
        </w:rPr>
        <w:t xml:space="preserve"> Cheng Yu</w:t>
      </w:r>
      <w:r w:rsidRPr="0047065A">
        <w:rPr>
          <w:rFonts w:ascii="Georgia" w:eastAsia="Times New Roman" w:hAnsi="Georgia" w:cs="Segoe UI"/>
          <w:color w:val="000000"/>
          <w:sz w:val="24"/>
          <w:szCs w:val="24"/>
          <w:lang w:eastAsia="zh-CN"/>
        </w:rPr>
        <w:t xml:space="preserve"> did</w:t>
      </w:r>
      <w:r w:rsidR="009616A9" w:rsidRPr="009616A9">
        <w:rPr>
          <w:rFonts w:ascii="Georgia" w:eastAsia="Times New Roman" w:hAnsi="Georgia" w:cs="Segoe UI"/>
          <w:color w:val="000000"/>
          <w:sz w:val="24"/>
          <w:szCs w:val="24"/>
          <w:lang w:eastAsia="zh-CN"/>
        </w:rPr>
        <w:t>. He</w:t>
      </w:r>
      <w:r w:rsidRPr="0047065A">
        <w:rPr>
          <w:rFonts w:ascii="Georgia" w:eastAsia="Times New Roman" w:hAnsi="Georgia" w:cs="Segoe UI"/>
          <w:color w:val="000000"/>
          <w:sz w:val="24"/>
          <w:szCs w:val="24"/>
          <w:lang w:eastAsia="zh-CN"/>
        </w:rPr>
        <w:t xml:space="preserve"> </w:t>
      </w:r>
      <w:r w:rsidR="009616A9" w:rsidRPr="009616A9">
        <w:rPr>
          <w:rFonts w:ascii="Georgia" w:eastAsia="Times New Roman" w:hAnsi="Georgia" w:cs="Segoe UI"/>
          <w:color w:val="000000"/>
          <w:sz w:val="24"/>
          <w:szCs w:val="24"/>
          <w:lang w:eastAsia="zh-CN"/>
        </w:rPr>
        <w:t xml:space="preserve">is a </w:t>
      </w:r>
      <w:r w:rsidRPr="0047065A">
        <w:rPr>
          <w:rFonts w:ascii="Georgia" w:eastAsia="Times New Roman" w:hAnsi="Georgia" w:cs="Segoe UI"/>
          <w:color w:val="000000"/>
          <w:sz w:val="24"/>
          <w:szCs w:val="24"/>
          <w:lang w:eastAsia="zh-CN"/>
        </w:rPr>
        <w:t xml:space="preserve">24-year-old </w:t>
      </w:r>
      <w:r w:rsidR="009616A9" w:rsidRPr="009616A9">
        <w:rPr>
          <w:rFonts w:ascii="Georgia" w:eastAsia="Times New Roman" w:hAnsi="Georgia" w:cs="Segoe UI"/>
          <w:color w:val="000000"/>
          <w:sz w:val="24"/>
          <w:szCs w:val="24"/>
          <w:lang w:eastAsia="zh-CN"/>
        </w:rPr>
        <w:t xml:space="preserve">graduate student in the directing department of Beijing Film Academy. Although </w:t>
      </w:r>
      <w:r w:rsidRPr="0047065A">
        <w:rPr>
          <w:rFonts w:ascii="Georgia" w:eastAsia="Times New Roman" w:hAnsi="Georgia" w:cs="Segoe UI"/>
          <w:color w:val="000000"/>
          <w:sz w:val="24"/>
          <w:szCs w:val="24"/>
          <w:lang w:eastAsia="zh-CN"/>
        </w:rPr>
        <w:t>his</w:t>
      </w:r>
      <w:r w:rsidR="009616A9" w:rsidRPr="009616A9">
        <w:rPr>
          <w:rFonts w:ascii="Georgia" w:eastAsia="Times New Roman" w:hAnsi="Georgia" w:cs="Segoe UI"/>
          <w:color w:val="000000"/>
          <w:sz w:val="24"/>
          <w:szCs w:val="24"/>
          <w:lang w:eastAsia="zh-CN"/>
        </w:rPr>
        <w:t xml:space="preserve"> answer </w:t>
      </w:r>
      <w:r w:rsidRPr="0047065A">
        <w:rPr>
          <w:rFonts w:ascii="Georgia" w:eastAsia="Times New Roman" w:hAnsi="Georgia" w:cs="Segoe UI"/>
          <w:color w:val="000000"/>
          <w:sz w:val="24"/>
          <w:szCs w:val="24"/>
          <w:lang w:eastAsia="zh-CN"/>
        </w:rPr>
        <w:t>were</w:t>
      </w:r>
      <w:r w:rsidR="009616A9" w:rsidRPr="009616A9">
        <w:rPr>
          <w:rFonts w:ascii="Georgia" w:eastAsia="Times New Roman" w:hAnsi="Georgia" w:cs="Segoe UI"/>
          <w:color w:val="000000"/>
          <w:sz w:val="24"/>
          <w:szCs w:val="24"/>
          <w:lang w:eastAsia="zh-CN"/>
        </w:rPr>
        <w:t xml:space="preserve"> very short, he replied to </w:t>
      </w:r>
      <w:r w:rsidRPr="0047065A">
        <w:rPr>
          <w:rFonts w:ascii="Georgia" w:eastAsia="Times New Roman" w:hAnsi="Georgia" w:cs="Segoe UI"/>
          <w:color w:val="000000"/>
          <w:sz w:val="24"/>
          <w:szCs w:val="24"/>
          <w:lang w:eastAsia="zh-CN"/>
        </w:rPr>
        <w:t>the students</w:t>
      </w:r>
      <w:r w:rsidR="009616A9" w:rsidRPr="009616A9">
        <w:rPr>
          <w:rFonts w:ascii="Georgia" w:eastAsia="Times New Roman" w:hAnsi="Georgia" w:cs="Segoe UI"/>
          <w:color w:val="000000"/>
          <w:sz w:val="24"/>
          <w:szCs w:val="24"/>
          <w:lang w:eastAsia="zh-CN"/>
        </w:rPr>
        <w:t xml:space="preserve"> in </w:t>
      </w:r>
      <w:r w:rsidRPr="0047065A">
        <w:rPr>
          <w:rFonts w:ascii="Georgia" w:eastAsia="Times New Roman" w:hAnsi="Georgia" w:cs="Segoe UI"/>
          <w:color w:val="000000"/>
          <w:sz w:val="24"/>
          <w:szCs w:val="24"/>
          <w:lang w:eastAsia="zh-CN"/>
        </w:rPr>
        <w:t xml:space="preserve">a </w:t>
      </w:r>
      <w:r w:rsidR="009616A9" w:rsidRPr="009616A9">
        <w:rPr>
          <w:rFonts w:ascii="Georgia" w:eastAsia="Times New Roman" w:hAnsi="Georgia" w:cs="Segoe UI"/>
          <w:color w:val="000000"/>
          <w:sz w:val="24"/>
          <w:szCs w:val="24"/>
          <w:lang w:eastAsia="zh-CN"/>
        </w:rPr>
        <w:t>time</w:t>
      </w:r>
      <w:r w:rsidRPr="0047065A">
        <w:rPr>
          <w:rFonts w:ascii="Georgia" w:eastAsia="Times New Roman" w:hAnsi="Georgia" w:cs="Segoe UI"/>
          <w:color w:val="000000"/>
          <w:sz w:val="24"/>
          <w:szCs w:val="24"/>
          <w:lang w:eastAsia="zh-CN"/>
        </w:rPr>
        <w:t>ly manner</w:t>
      </w:r>
      <w:r w:rsidR="009616A9" w:rsidRPr="009616A9">
        <w:rPr>
          <w:rFonts w:ascii="Georgia" w:eastAsia="Times New Roman" w:hAnsi="Georgia" w:cs="Segoe UI"/>
          <w:color w:val="000000"/>
          <w:sz w:val="24"/>
          <w:szCs w:val="24"/>
          <w:lang w:eastAsia="zh-CN"/>
        </w:rPr>
        <w:t>. Secondly, after discussion, our group was more interested in directors of literary films, and felt that their works were more in line with the requirements of art, so we chose directors of literary films. As we did not have a video conversation with him, we do not know his appearance. But through his WeChat Moments we can perceive that he is a freedom-loving, life-honoring and kind person.</w:t>
      </w:r>
    </w:p>
    <w:p w14:paraId="5C6085FE" w14:textId="359A6EEF" w:rsidR="009616A9" w:rsidRPr="0047065A" w:rsidRDefault="00785D0D" w:rsidP="0047065A">
      <w:pPr>
        <w:shd w:val="clear" w:color="auto" w:fill="FFFFFF"/>
        <w:spacing w:after="0" w:line="480" w:lineRule="auto"/>
        <w:rPr>
          <w:rFonts w:ascii="Georgia" w:eastAsia="Times New Roman" w:hAnsi="Georgia" w:cs="Segoe UI"/>
          <w:color w:val="000000"/>
          <w:sz w:val="24"/>
          <w:szCs w:val="24"/>
          <w:lang w:eastAsia="zh-CN"/>
        </w:rPr>
      </w:pPr>
      <w:r w:rsidRPr="0047065A">
        <w:rPr>
          <w:rFonts w:ascii="Georgia" w:eastAsia="Times New Roman" w:hAnsi="Georgia" w:cs="Times New Roman"/>
          <w:sz w:val="24"/>
          <w:szCs w:val="24"/>
          <w:lang w:eastAsia="zh-CN"/>
        </w:rPr>
        <w:tab/>
      </w:r>
      <w:r w:rsidR="009616A9" w:rsidRPr="009616A9">
        <w:rPr>
          <w:rFonts w:ascii="Georgia" w:eastAsia="Times New Roman" w:hAnsi="Georgia" w:cs="Segoe UI"/>
          <w:color w:val="000000"/>
          <w:sz w:val="24"/>
          <w:szCs w:val="24"/>
          <w:lang w:eastAsia="zh-CN"/>
        </w:rPr>
        <w:t xml:space="preserve">Long shot, the sound of the film and the local customs of Xinjiang. This kind of vast and vivid film atmosphere attracted us. In the subsequent interview, he himself admitted, “The main difficulty of this film is to create in an unfamiliar territory, but this is also very interesting.” “Some of them (environmental sound in movies) are collected locally, and there are also parts of anthropomorphic sound, all of which have been artificially designed. The nature of the film is different from the real nature.” This made us have a deeper understanding of the praise of </w:t>
      </w:r>
      <w:r w:rsidR="009616A9" w:rsidRPr="009616A9">
        <w:rPr>
          <w:rFonts w:ascii="Georgia" w:eastAsia="Times New Roman" w:hAnsi="Georgia" w:cs="Segoe UI"/>
          <w:color w:val="000000"/>
          <w:sz w:val="24"/>
          <w:szCs w:val="24"/>
          <w:lang w:eastAsia="zh-CN"/>
        </w:rPr>
        <w:lastRenderedPageBreak/>
        <w:t xml:space="preserve">environmental sound in the film at the beginning. His films are also free, which is very similar to his personal character. </w:t>
      </w:r>
    </w:p>
    <w:p w14:paraId="35BFA799" w14:textId="2E87587B" w:rsidR="00785D0D" w:rsidRPr="00785D0D" w:rsidRDefault="0047065A" w:rsidP="0047065A">
      <w:pPr>
        <w:shd w:val="clear" w:color="auto" w:fill="FFFFFF"/>
        <w:spacing w:after="0" w:line="480" w:lineRule="auto"/>
        <w:rPr>
          <w:rFonts w:ascii="Georgia" w:eastAsia="Times New Roman" w:hAnsi="Georgia" w:cs="Segoe UI"/>
          <w:color w:val="000000"/>
          <w:sz w:val="24"/>
          <w:szCs w:val="24"/>
          <w:lang w:eastAsia="zh-CN"/>
        </w:rPr>
      </w:pPr>
      <w:r w:rsidRPr="0047065A">
        <w:rPr>
          <w:rFonts w:ascii="Georgia" w:eastAsia="Times New Roman" w:hAnsi="Georgia" w:cs="Segoe UI"/>
          <w:color w:val="000000"/>
          <w:sz w:val="24"/>
          <w:szCs w:val="24"/>
          <w:lang w:eastAsia="zh-CN"/>
        </w:rPr>
        <w:tab/>
      </w:r>
      <w:r w:rsidRPr="0047065A">
        <w:rPr>
          <w:rFonts w:ascii="Georgia" w:eastAsia="Times New Roman" w:hAnsi="Georgia" w:cs="Segoe UI"/>
          <w:color w:val="000000"/>
          <w:sz w:val="24"/>
          <w:szCs w:val="24"/>
          <w:lang w:eastAsia="zh-CN"/>
        </w:rPr>
        <w:t xml:space="preserve">Xu Hanyin similarly has a rebellious streak to her persona. </w:t>
      </w:r>
      <w:r w:rsidR="00785D0D" w:rsidRPr="00785D0D">
        <w:rPr>
          <w:rFonts w:ascii="Georgia" w:eastAsia="Times New Roman" w:hAnsi="Georgia" w:cs="Segoe UI"/>
          <w:color w:val="000000"/>
          <w:sz w:val="24"/>
          <w:szCs w:val="24"/>
          <w:lang w:eastAsia="zh-CN"/>
        </w:rPr>
        <w:t xml:space="preserve">Her creation involves painting, photography and performance art. This series of artistic practice is based on the context of academic art. But like most young artists under the academy system, her artistic trajectory rejects conventions and is full of unknowns, and always persist in the search for self. Xu Hanyin's works are usually grotesque and novel, but they can strongly convey people's primitive emotions. </w:t>
      </w:r>
      <w:r w:rsidRPr="0047065A">
        <w:rPr>
          <w:rFonts w:ascii="Georgia" w:eastAsia="Times New Roman" w:hAnsi="Georgia" w:cs="Segoe UI"/>
          <w:color w:val="000000"/>
          <w:sz w:val="24"/>
          <w:szCs w:val="24"/>
          <w:lang w:eastAsia="zh-CN"/>
        </w:rPr>
        <w:t>She and ICCI student Stephanie Chen</w:t>
      </w:r>
      <w:r w:rsidR="00785D0D" w:rsidRPr="00785D0D">
        <w:rPr>
          <w:rFonts w:ascii="Georgia" w:eastAsia="Times New Roman" w:hAnsi="Georgia" w:cs="Segoe UI"/>
          <w:color w:val="000000"/>
          <w:sz w:val="24"/>
          <w:szCs w:val="24"/>
          <w:lang w:eastAsia="zh-CN"/>
        </w:rPr>
        <w:t xml:space="preserve"> went through the art </w:t>
      </w:r>
      <w:r w:rsidRPr="0047065A">
        <w:rPr>
          <w:rFonts w:ascii="Georgia" w:eastAsia="Times New Roman" w:hAnsi="Georgia" w:cs="Segoe UI"/>
          <w:color w:val="000000"/>
          <w:sz w:val="24"/>
          <w:szCs w:val="24"/>
          <w:lang w:eastAsia="zh-CN"/>
        </w:rPr>
        <w:t>examination</w:t>
      </w:r>
      <w:r w:rsidR="00785D0D" w:rsidRPr="00785D0D">
        <w:rPr>
          <w:rFonts w:ascii="Georgia" w:eastAsia="Times New Roman" w:hAnsi="Georgia" w:cs="Segoe UI"/>
          <w:color w:val="000000"/>
          <w:sz w:val="24"/>
          <w:szCs w:val="24"/>
          <w:lang w:eastAsia="zh-CN"/>
        </w:rPr>
        <w:t xml:space="preserve"> together. Although </w:t>
      </w:r>
      <w:r w:rsidRPr="0047065A">
        <w:rPr>
          <w:rFonts w:ascii="Georgia" w:eastAsia="Times New Roman" w:hAnsi="Georgia" w:cs="Segoe UI"/>
          <w:color w:val="000000"/>
          <w:sz w:val="24"/>
          <w:szCs w:val="24"/>
          <w:lang w:eastAsia="zh-CN"/>
        </w:rPr>
        <w:t>they ended up</w:t>
      </w:r>
      <w:r w:rsidR="00785D0D" w:rsidRPr="00785D0D">
        <w:rPr>
          <w:rFonts w:ascii="Georgia" w:eastAsia="Times New Roman" w:hAnsi="Georgia" w:cs="Segoe UI"/>
          <w:color w:val="000000"/>
          <w:sz w:val="24"/>
          <w:szCs w:val="24"/>
          <w:lang w:eastAsia="zh-CN"/>
        </w:rPr>
        <w:t xml:space="preserve"> go</w:t>
      </w:r>
      <w:r w:rsidRPr="0047065A">
        <w:rPr>
          <w:rFonts w:ascii="Georgia" w:eastAsia="Times New Roman" w:hAnsi="Georgia" w:cs="Segoe UI"/>
          <w:color w:val="000000"/>
          <w:sz w:val="24"/>
          <w:szCs w:val="24"/>
          <w:lang w:eastAsia="zh-CN"/>
        </w:rPr>
        <w:t>ing</w:t>
      </w:r>
      <w:r w:rsidR="00785D0D" w:rsidRPr="00785D0D">
        <w:rPr>
          <w:rFonts w:ascii="Georgia" w:eastAsia="Times New Roman" w:hAnsi="Georgia" w:cs="Segoe UI"/>
          <w:color w:val="000000"/>
          <w:sz w:val="24"/>
          <w:szCs w:val="24"/>
          <w:lang w:eastAsia="zh-CN"/>
        </w:rPr>
        <w:t xml:space="preserve"> in different directions——</w:t>
      </w:r>
      <w:r w:rsidRPr="0047065A">
        <w:rPr>
          <w:rFonts w:ascii="Georgia" w:eastAsia="Times New Roman" w:hAnsi="Georgia" w:cs="Segoe UI"/>
          <w:color w:val="000000"/>
          <w:sz w:val="24"/>
          <w:szCs w:val="24"/>
          <w:lang w:eastAsia="zh-CN"/>
        </w:rPr>
        <w:t>Chen</w:t>
      </w:r>
      <w:r w:rsidR="00785D0D" w:rsidRPr="00785D0D">
        <w:rPr>
          <w:rFonts w:ascii="Georgia" w:eastAsia="Times New Roman" w:hAnsi="Georgia" w:cs="Segoe UI"/>
          <w:color w:val="000000"/>
          <w:sz w:val="24"/>
          <w:szCs w:val="24"/>
          <w:lang w:eastAsia="zh-CN"/>
        </w:rPr>
        <w:t xml:space="preserve"> pay</w:t>
      </w:r>
      <w:r w:rsidRPr="0047065A">
        <w:rPr>
          <w:rFonts w:ascii="Georgia" w:eastAsia="Times New Roman" w:hAnsi="Georgia" w:cs="Segoe UI"/>
          <w:color w:val="000000"/>
          <w:sz w:val="24"/>
          <w:szCs w:val="24"/>
          <w:lang w:eastAsia="zh-CN"/>
        </w:rPr>
        <w:t>s</w:t>
      </w:r>
      <w:r w:rsidR="00785D0D" w:rsidRPr="00785D0D">
        <w:rPr>
          <w:rFonts w:ascii="Georgia" w:eastAsia="Times New Roman" w:hAnsi="Georgia" w:cs="Segoe UI"/>
          <w:color w:val="000000"/>
          <w:sz w:val="24"/>
          <w:szCs w:val="24"/>
          <w:lang w:eastAsia="zh-CN"/>
        </w:rPr>
        <w:t xml:space="preserve"> more attention to art theory, and </w:t>
      </w:r>
      <w:r w:rsidRPr="0047065A">
        <w:rPr>
          <w:rFonts w:ascii="Georgia" w:eastAsia="Times New Roman" w:hAnsi="Georgia" w:cs="Segoe UI"/>
          <w:color w:val="000000"/>
          <w:sz w:val="24"/>
          <w:szCs w:val="24"/>
          <w:lang w:eastAsia="zh-CN"/>
        </w:rPr>
        <w:t>Xu</w:t>
      </w:r>
      <w:r w:rsidR="00785D0D" w:rsidRPr="00785D0D">
        <w:rPr>
          <w:rFonts w:ascii="Georgia" w:eastAsia="Times New Roman" w:hAnsi="Georgia" w:cs="Segoe UI"/>
          <w:color w:val="000000"/>
          <w:sz w:val="24"/>
          <w:szCs w:val="24"/>
          <w:lang w:eastAsia="zh-CN"/>
        </w:rPr>
        <w:t xml:space="preserve"> always insists on creating</w:t>
      </w:r>
      <w:r w:rsidRPr="0047065A">
        <w:rPr>
          <w:rFonts w:ascii="Georgia" w:eastAsia="DengXian" w:hAnsi="Georgia" w:cs="Microsoft JhengHei"/>
          <w:color w:val="000000"/>
          <w:sz w:val="24"/>
          <w:szCs w:val="24"/>
          <w:lang w:eastAsia="zh-CN"/>
        </w:rPr>
        <w:t xml:space="preserve"> </w:t>
      </w:r>
      <w:r w:rsidRPr="0047065A">
        <w:rPr>
          <w:rFonts w:ascii="Georgia" w:eastAsia="DengXian" w:hAnsi="Georgia" w:cs="Microsoft JhengHei"/>
          <w:color w:val="000000"/>
          <w:sz w:val="24"/>
          <w:szCs w:val="24"/>
          <w:lang w:eastAsia="zh-CN"/>
        </w:rPr>
        <w:t xml:space="preserve">– </w:t>
      </w:r>
      <w:r w:rsidRPr="0047065A">
        <w:rPr>
          <w:rFonts w:ascii="Georgia" w:eastAsia="Times New Roman" w:hAnsi="Georgia" w:cs="Segoe UI"/>
          <w:color w:val="000000"/>
          <w:sz w:val="24"/>
          <w:szCs w:val="24"/>
          <w:lang w:eastAsia="zh-CN"/>
        </w:rPr>
        <w:t>they often find themselves exploring</w:t>
      </w:r>
      <w:r w:rsidR="00785D0D" w:rsidRPr="00785D0D">
        <w:rPr>
          <w:rFonts w:ascii="Georgia" w:eastAsia="Times New Roman" w:hAnsi="Georgia" w:cs="Segoe UI"/>
          <w:color w:val="000000"/>
          <w:sz w:val="24"/>
          <w:szCs w:val="24"/>
          <w:lang w:eastAsia="zh-CN"/>
        </w:rPr>
        <w:t xml:space="preserve"> in the same context.</w:t>
      </w:r>
    </w:p>
    <w:p w14:paraId="148D7B7E" w14:textId="0B2A802F" w:rsidR="00785D0D" w:rsidRPr="00785D0D" w:rsidRDefault="0047065A" w:rsidP="0047065A">
      <w:pPr>
        <w:shd w:val="clear" w:color="auto" w:fill="FFFFFF"/>
        <w:spacing w:after="0" w:line="480" w:lineRule="auto"/>
        <w:rPr>
          <w:rFonts w:ascii="Georgia" w:eastAsia="Times New Roman" w:hAnsi="Georgia" w:cs="Segoe UI"/>
          <w:color w:val="000000"/>
          <w:sz w:val="24"/>
          <w:szCs w:val="24"/>
          <w:lang w:eastAsia="zh-CN"/>
        </w:rPr>
      </w:pPr>
      <w:r w:rsidRPr="0047065A">
        <w:rPr>
          <w:rFonts w:ascii="Georgia" w:eastAsia="Times New Roman" w:hAnsi="Georgia" w:cs="Segoe UI"/>
          <w:color w:val="000000"/>
          <w:sz w:val="24"/>
          <w:szCs w:val="24"/>
          <w:lang w:eastAsia="zh-CN"/>
        </w:rPr>
        <w:tab/>
        <w:t>Recently</w:t>
      </w:r>
      <w:r w:rsidR="00785D0D" w:rsidRPr="00785D0D">
        <w:rPr>
          <w:rFonts w:ascii="Georgia" w:eastAsia="Times New Roman" w:hAnsi="Georgia" w:cs="Segoe UI"/>
          <w:color w:val="000000"/>
          <w:sz w:val="24"/>
          <w:szCs w:val="24"/>
          <w:lang w:eastAsia="zh-CN"/>
        </w:rPr>
        <w:t xml:space="preserve"> Xu </w:t>
      </w:r>
      <w:r w:rsidRPr="0047065A">
        <w:rPr>
          <w:rFonts w:ascii="Georgia" w:eastAsia="Times New Roman" w:hAnsi="Georgia" w:cs="Segoe UI"/>
          <w:color w:val="000000"/>
          <w:sz w:val="24"/>
          <w:szCs w:val="24"/>
          <w:lang w:eastAsia="zh-CN"/>
        </w:rPr>
        <w:t>moved</w:t>
      </w:r>
      <w:r w:rsidR="00785D0D" w:rsidRPr="00785D0D">
        <w:rPr>
          <w:rFonts w:ascii="Georgia" w:eastAsia="Times New Roman" w:hAnsi="Georgia" w:cs="Segoe UI"/>
          <w:color w:val="000000"/>
          <w:sz w:val="24"/>
          <w:szCs w:val="24"/>
          <w:lang w:eastAsia="zh-CN"/>
        </w:rPr>
        <w:t xml:space="preserve"> from a relatively open city</w:t>
      </w:r>
      <w:r w:rsidRPr="0047065A">
        <w:rPr>
          <w:rFonts w:ascii="Georgia" w:eastAsia="Times New Roman" w:hAnsi="Georgia" w:cs="Segoe UI"/>
          <w:color w:val="000000"/>
          <w:sz w:val="24"/>
          <w:szCs w:val="24"/>
          <w:lang w:eastAsia="zh-CN"/>
        </w:rPr>
        <w:t xml:space="preserve"> Chengdu</w:t>
      </w:r>
      <w:r w:rsidR="00785D0D" w:rsidRPr="00785D0D">
        <w:rPr>
          <w:rFonts w:ascii="Georgia" w:eastAsia="Times New Roman" w:hAnsi="Georgia" w:cs="Segoe UI"/>
          <w:color w:val="000000"/>
          <w:sz w:val="24"/>
          <w:szCs w:val="24"/>
          <w:lang w:eastAsia="zh-CN"/>
        </w:rPr>
        <w:t xml:space="preserve"> to </w:t>
      </w:r>
      <w:r w:rsidRPr="0047065A">
        <w:rPr>
          <w:rFonts w:ascii="Georgia" w:eastAsia="Times New Roman" w:hAnsi="Georgia" w:cs="Segoe UI"/>
          <w:color w:val="000000"/>
          <w:sz w:val="24"/>
          <w:szCs w:val="24"/>
          <w:lang w:eastAsia="zh-CN"/>
        </w:rPr>
        <w:t>the</w:t>
      </w:r>
      <w:r w:rsidR="00785D0D" w:rsidRPr="00785D0D">
        <w:rPr>
          <w:rFonts w:ascii="Georgia" w:eastAsia="Times New Roman" w:hAnsi="Georgia" w:cs="Segoe UI"/>
          <w:color w:val="000000"/>
          <w:sz w:val="24"/>
          <w:szCs w:val="24"/>
          <w:lang w:eastAsia="zh-CN"/>
        </w:rPr>
        <w:t xml:space="preserve"> relatively conservative city </w:t>
      </w:r>
      <w:r w:rsidRPr="0047065A">
        <w:rPr>
          <w:rFonts w:ascii="Georgia" w:eastAsia="Times New Roman" w:hAnsi="Georgia" w:cs="Segoe UI"/>
          <w:color w:val="000000"/>
          <w:sz w:val="24"/>
          <w:szCs w:val="24"/>
          <w:lang w:eastAsia="zh-CN"/>
        </w:rPr>
        <w:t xml:space="preserve">of Wenzhou </w:t>
      </w:r>
      <w:r w:rsidR="00785D0D" w:rsidRPr="00785D0D">
        <w:rPr>
          <w:rFonts w:ascii="Georgia" w:eastAsia="Times New Roman" w:hAnsi="Georgia" w:cs="Segoe UI"/>
          <w:color w:val="000000"/>
          <w:sz w:val="24"/>
          <w:szCs w:val="24"/>
          <w:lang w:eastAsia="zh-CN"/>
        </w:rPr>
        <w:t xml:space="preserve">to continue </w:t>
      </w:r>
      <w:r w:rsidRPr="0047065A">
        <w:rPr>
          <w:rFonts w:ascii="Georgia" w:eastAsia="Times New Roman" w:hAnsi="Georgia" w:cs="Segoe UI"/>
          <w:color w:val="000000"/>
          <w:sz w:val="24"/>
          <w:szCs w:val="24"/>
          <w:lang w:eastAsia="zh-CN"/>
        </w:rPr>
        <w:t>her</w:t>
      </w:r>
      <w:r w:rsidR="00785D0D" w:rsidRPr="00785D0D">
        <w:rPr>
          <w:rFonts w:ascii="Georgia" w:eastAsia="Times New Roman" w:hAnsi="Georgia" w:cs="Segoe UI"/>
          <w:color w:val="000000"/>
          <w:sz w:val="24"/>
          <w:szCs w:val="24"/>
          <w:lang w:eastAsia="zh-CN"/>
        </w:rPr>
        <w:t xml:space="preserve"> postgraduate study. But the stricter environment does not restrict her artistic creation, and her behavior is bolder. This is exemplified in the lighthouse's performance art. She breaks through the notions around by breaking through the limits of her body. And this behavior itself is between extreme thinking and emotional feelings. </w:t>
      </w:r>
      <w:r w:rsidRPr="0047065A">
        <w:rPr>
          <w:rFonts w:ascii="Georgia" w:eastAsia="Times New Roman" w:hAnsi="Georgia" w:cs="Segoe UI"/>
          <w:color w:val="000000"/>
          <w:sz w:val="24"/>
          <w:szCs w:val="24"/>
          <w:lang w:eastAsia="zh-CN"/>
        </w:rPr>
        <w:t>In the</w:t>
      </w:r>
      <w:r w:rsidR="00785D0D" w:rsidRPr="00785D0D">
        <w:rPr>
          <w:rFonts w:ascii="Georgia" w:eastAsia="Times New Roman" w:hAnsi="Georgia" w:cs="Segoe UI"/>
          <w:color w:val="000000"/>
          <w:sz w:val="24"/>
          <w:szCs w:val="24"/>
          <w:lang w:eastAsia="zh-CN"/>
        </w:rPr>
        <w:t xml:space="preserve"> interview</w:t>
      </w:r>
      <w:r w:rsidRPr="0047065A">
        <w:rPr>
          <w:rFonts w:ascii="Georgia" w:eastAsia="Times New Roman" w:hAnsi="Georgia" w:cs="Segoe UI"/>
          <w:color w:val="000000"/>
          <w:sz w:val="24"/>
          <w:szCs w:val="24"/>
          <w:lang w:eastAsia="zh-CN"/>
        </w:rPr>
        <w:t xml:space="preserve"> conducted with Chen and her classmates Andy Xue and Grace Yan, the</w:t>
      </w:r>
      <w:r w:rsidR="00785D0D" w:rsidRPr="00785D0D">
        <w:rPr>
          <w:rFonts w:ascii="Georgia" w:eastAsia="Times New Roman" w:hAnsi="Georgia" w:cs="Segoe UI"/>
          <w:color w:val="000000"/>
          <w:sz w:val="24"/>
          <w:szCs w:val="24"/>
          <w:lang w:eastAsia="zh-CN"/>
        </w:rPr>
        <w:t xml:space="preserve"> focus</w:t>
      </w:r>
      <w:r w:rsidRPr="0047065A">
        <w:rPr>
          <w:rFonts w:ascii="Georgia" w:eastAsia="Times New Roman" w:hAnsi="Georgia" w:cs="Segoe UI"/>
          <w:color w:val="000000"/>
          <w:sz w:val="24"/>
          <w:szCs w:val="24"/>
          <w:lang w:eastAsia="zh-CN"/>
        </w:rPr>
        <w:t xml:space="preserve"> was</w:t>
      </w:r>
      <w:r w:rsidR="00785D0D" w:rsidRPr="00785D0D">
        <w:rPr>
          <w:rFonts w:ascii="Georgia" w:eastAsia="Times New Roman" w:hAnsi="Georgia" w:cs="Segoe UI"/>
          <w:color w:val="000000"/>
          <w:sz w:val="24"/>
          <w:szCs w:val="24"/>
          <w:lang w:eastAsia="zh-CN"/>
        </w:rPr>
        <w:t xml:space="preserve"> on Xu Hanyin's persistence and </w:t>
      </w:r>
      <w:r w:rsidRPr="0047065A">
        <w:rPr>
          <w:rFonts w:ascii="Georgia" w:eastAsia="Times New Roman" w:hAnsi="Georgia" w:cs="Segoe UI"/>
          <w:color w:val="000000"/>
          <w:sz w:val="24"/>
          <w:szCs w:val="24"/>
          <w:lang w:eastAsia="zh-CN"/>
        </w:rPr>
        <w:t xml:space="preserve">the </w:t>
      </w:r>
      <w:r w:rsidR="00785D0D" w:rsidRPr="00785D0D">
        <w:rPr>
          <w:rFonts w:ascii="Georgia" w:eastAsia="Times New Roman" w:hAnsi="Georgia" w:cs="Segoe UI"/>
          <w:color w:val="000000"/>
          <w:sz w:val="24"/>
          <w:szCs w:val="24"/>
          <w:lang w:eastAsia="zh-CN"/>
        </w:rPr>
        <w:t>transformation of artistic practice in the context of the new academy.</w:t>
      </w:r>
    </w:p>
    <w:p w14:paraId="12C73B43" w14:textId="77777777" w:rsidR="00785D0D" w:rsidRPr="00785D0D" w:rsidRDefault="00785D0D" w:rsidP="0047065A">
      <w:pPr>
        <w:spacing w:after="0" w:line="480" w:lineRule="auto"/>
        <w:rPr>
          <w:rFonts w:ascii="Georgia" w:eastAsia="Times New Roman" w:hAnsi="Georgia" w:cs="Times New Roman"/>
          <w:sz w:val="24"/>
          <w:szCs w:val="24"/>
          <w:lang w:eastAsia="zh-CN"/>
        </w:rPr>
      </w:pPr>
    </w:p>
    <w:p w14:paraId="00392C72" w14:textId="78844DFB" w:rsidR="00785D0D" w:rsidRPr="00785D0D" w:rsidRDefault="0047065A" w:rsidP="0047065A">
      <w:pPr>
        <w:shd w:val="clear" w:color="auto" w:fill="FFFFFF"/>
        <w:spacing w:after="0" w:line="480" w:lineRule="auto"/>
        <w:rPr>
          <w:rFonts w:ascii="Georgia" w:eastAsia="Times New Roman" w:hAnsi="Georgia" w:cs="Segoe UI"/>
          <w:color w:val="000000"/>
          <w:sz w:val="24"/>
          <w:szCs w:val="24"/>
          <w:lang w:eastAsia="zh-CN"/>
        </w:rPr>
      </w:pPr>
      <w:r w:rsidRPr="0047065A">
        <w:rPr>
          <w:rFonts w:ascii="Georgia" w:eastAsia="Times New Roman" w:hAnsi="Georgia" w:cs="Segoe UI"/>
          <w:color w:val="000000"/>
          <w:sz w:val="24"/>
          <w:szCs w:val="24"/>
          <w:lang w:eastAsia="zh-CN"/>
        </w:rPr>
        <w:tab/>
      </w:r>
      <w:r w:rsidR="00785D0D" w:rsidRPr="00785D0D">
        <w:rPr>
          <w:rFonts w:ascii="Georgia" w:eastAsia="Times New Roman" w:hAnsi="Georgia" w:cs="Segoe UI"/>
          <w:color w:val="000000"/>
          <w:sz w:val="24"/>
          <w:szCs w:val="24"/>
          <w:lang w:eastAsia="zh-CN"/>
        </w:rPr>
        <w:t xml:space="preserve">Xu Hanyin shares some similarities with Yan Xinyue. Firstly, both of them experiences the environment transitions between the small town and the big city, and this transitions greatly changes their artistic style. For Xu, her creation becomes much aggressive after she came to a relatively conservative environment. While for Yan, she turns her sight to the big cities. Besides, just like Xu, Yan also focuses on </w:t>
      </w:r>
      <w:r w:rsidR="00785D0D" w:rsidRPr="00785D0D">
        <w:rPr>
          <w:rFonts w:ascii="Georgia" w:eastAsia="Times New Roman" w:hAnsi="Georgia" w:cs="Segoe UI"/>
          <w:color w:val="000000"/>
          <w:sz w:val="24"/>
          <w:szCs w:val="24"/>
          <w:lang w:eastAsia="zh-CN"/>
        </w:rPr>
        <w:lastRenderedPageBreak/>
        <w:t>observing and displaying the subtle emotions of people. Xu chooses areas that touch herself, such as the subtle relationship between people and society. In Yan's dream-like work, the subject is mostly the busy, gloomy people or things in big cities. The painting may make people feel the emotion of jealousy, passion, and also a feeling that something is going to be lost.</w:t>
      </w:r>
    </w:p>
    <w:p w14:paraId="3FA5EBC3" w14:textId="5C45C085" w:rsidR="0047065A" w:rsidRPr="0047065A" w:rsidRDefault="0047065A" w:rsidP="0047065A">
      <w:pPr>
        <w:shd w:val="clear" w:color="auto" w:fill="FFFFFF"/>
        <w:spacing w:after="0" w:line="480" w:lineRule="auto"/>
        <w:rPr>
          <w:rFonts w:ascii="Georgia" w:eastAsia="Times New Roman" w:hAnsi="Georgia" w:cs="Segoe UI"/>
          <w:color w:val="000000"/>
          <w:sz w:val="24"/>
          <w:szCs w:val="24"/>
          <w:lang w:eastAsia="zh-CN"/>
        </w:rPr>
      </w:pPr>
      <w:r w:rsidRPr="0047065A">
        <w:rPr>
          <w:rFonts w:ascii="Georgia" w:eastAsia="Times New Roman" w:hAnsi="Georgia" w:cs="Segoe UI"/>
          <w:color w:val="000000"/>
          <w:sz w:val="24"/>
          <w:szCs w:val="24"/>
          <w:lang w:eastAsia="zh-CN"/>
        </w:rPr>
        <w:tab/>
      </w:r>
      <w:r w:rsidRPr="0047065A">
        <w:rPr>
          <w:rFonts w:ascii="Georgia" w:eastAsia="Times New Roman" w:hAnsi="Georgia" w:cs="Segoe UI"/>
          <w:color w:val="000000"/>
          <w:sz w:val="24"/>
          <w:szCs w:val="24"/>
          <w:lang w:eastAsia="zh-CN"/>
        </w:rPr>
        <w:t xml:space="preserve">Yan Xinyue is a young Chinese artist who currently lives and works in Shanghai. She graduated from Royal Academy of Fine Art Antwerp (Belgium) with a MFA in painting in 2018. In her works, under the artist's careful arrangement, we can often find some surprising details. That’s very interesting so </w:t>
      </w:r>
      <w:r w:rsidRPr="0047065A">
        <w:rPr>
          <w:rFonts w:ascii="Georgia" w:eastAsia="Times New Roman" w:hAnsi="Georgia" w:cs="Segoe UI"/>
          <w:color w:val="000000"/>
          <w:sz w:val="24"/>
          <w:szCs w:val="24"/>
          <w:lang w:eastAsia="zh-CN"/>
        </w:rPr>
        <w:t>Grace Lian</w:t>
      </w:r>
      <w:r w:rsidRPr="0047065A">
        <w:rPr>
          <w:rFonts w:ascii="Georgia" w:eastAsia="Times New Roman" w:hAnsi="Georgia" w:cs="Segoe UI"/>
          <w:color w:val="000000"/>
          <w:sz w:val="24"/>
          <w:szCs w:val="24"/>
          <w:lang w:eastAsia="zh-CN"/>
        </w:rPr>
        <w:t xml:space="preserve"> interviewed her. Such as her latest work, she hid a word in her piece that I didn't even notice until she reminded me of it. She said: I hope that people who own it in the future will suddenly find out one day that there seems a word in this painting, like a secret.</w:t>
      </w:r>
    </w:p>
    <w:p w14:paraId="01DD948C" w14:textId="1967098B" w:rsidR="0047065A" w:rsidRPr="0047065A" w:rsidRDefault="0047065A" w:rsidP="0047065A">
      <w:pPr>
        <w:shd w:val="clear" w:color="auto" w:fill="FFFFFF"/>
        <w:spacing w:after="0" w:line="480" w:lineRule="auto"/>
        <w:rPr>
          <w:rFonts w:ascii="Georgia" w:eastAsia="Times New Roman" w:hAnsi="Georgia" w:cs="Segoe UI"/>
          <w:color w:val="000000"/>
          <w:sz w:val="24"/>
          <w:szCs w:val="24"/>
          <w:lang w:eastAsia="zh-CN"/>
        </w:rPr>
      </w:pPr>
      <w:r w:rsidRPr="0047065A">
        <w:rPr>
          <w:rFonts w:ascii="Georgia" w:eastAsia="Times New Roman" w:hAnsi="Georgia" w:cs="Times New Roman"/>
          <w:sz w:val="24"/>
          <w:szCs w:val="24"/>
          <w:lang w:eastAsia="zh-CN"/>
        </w:rPr>
        <w:tab/>
      </w:r>
      <w:r w:rsidRPr="0047065A">
        <w:rPr>
          <w:rFonts w:ascii="Georgia" w:eastAsia="Times New Roman" w:hAnsi="Georgia" w:cs="Times New Roman"/>
          <w:sz w:val="24"/>
          <w:szCs w:val="24"/>
          <w:lang w:eastAsia="zh-CN"/>
        </w:rPr>
        <w:t>Says Grace Lian, “</w:t>
      </w:r>
      <w:r w:rsidRPr="0047065A">
        <w:rPr>
          <w:rFonts w:ascii="Georgia" w:eastAsia="Times New Roman" w:hAnsi="Georgia" w:cs="Segoe UI"/>
          <w:color w:val="000000"/>
          <w:sz w:val="24"/>
          <w:szCs w:val="24"/>
          <w:lang w:eastAsia="zh-CN"/>
        </w:rPr>
        <w:t>Yan Xinyue continuously dedicates her creativity to exploring painting through in-depth investigations of a scope of different themes. Through her treatment of colors, lines, light, and space, she invites viewers to revisit moments from life. Released from the weight and tedium of everyday reality, the viewer empathizes with the artist by experiencing her visions in the familiar context of the city. Just like her work describing commuters, everyone wears fake wings, which showed that they all had their own dreams, but their status is a yoke.</w:t>
      </w:r>
      <w:r w:rsidRPr="0047065A">
        <w:rPr>
          <w:rFonts w:ascii="Georgia" w:eastAsia="Times New Roman" w:hAnsi="Georgia" w:cs="Segoe UI"/>
          <w:color w:val="000000"/>
          <w:sz w:val="24"/>
          <w:szCs w:val="24"/>
          <w:lang w:eastAsia="zh-CN"/>
        </w:rPr>
        <w:t xml:space="preserve">” </w:t>
      </w:r>
    </w:p>
    <w:p w14:paraId="5F0368D3" w14:textId="77777777" w:rsidR="0047065A" w:rsidRPr="009616A9" w:rsidRDefault="0047065A" w:rsidP="0047065A">
      <w:pPr>
        <w:shd w:val="clear" w:color="auto" w:fill="FFFFFF"/>
        <w:spacing w:after="0" w:line="480" w:lineRule="auto"/>
        <w:rPr>
          <w:rFonts w:ascii="Georgia" w:eastAsia="Times New Roman" w:hAnsi="Georgia" w:cs="Segoe UI"/>
          <w:color w:val="000000"/>
          <w:sz w:val="24"/>
          <w:szCs w:val="24"/>
          <w:lang w:eastAsia="zh-CN"/>
        </w:rPr>
      </w:pPr>
    </w:p>
    <w:p w14:paraId="789B96F0" w14:textId="77777777" w:rsidR="009616A9" w:rsidRPr="0047065A" w:rsidRDefault="009616A9" w:rsidP="0047065A">
      <w:pPr>
        <w:spacing w:line="480" w:lineRule="auto"/>
        <w:rPr>
          <w:rFonts w:ascii="Georgia" w:hAnsi="Georgia"/>
          <w:sz w:val="24"/>
          <w:szCs w:val="24"/>
          <w:lang/>
        </w:rPr>
      </w:pPr>
    </w:p>
    <w:sectPr w:rsidR="009616A9" w:rsidRPr="0047065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7C"/>
    <w:rsid w:val="000E3CBF"/>
    <w:rsid w:val="0038577C"/>
    <w:rsid w:val="0047065A"/>
    <w:rsid w:val="00785D0D"/>
    <w:rsid w:val="009616A9"/>
    <w:rsid w:val="00E51F47"/>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8F2B"/>
  <w15:chartTrackingRefBased/>
  <w15:docId w15:val="{1F418A4B-CA4D-4F57-9C8D-E0CB4FF4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6871">
      <w:bodyDiv w:val="1"/>
      <w:marLeft w:val="0"/>
      <w:marRight w:val="0"/>
      <w:marTop w:val="0"/>
      <w:marBottom w:val="0"/>
      <w:divBdr>
        <w:top w:val="none" w:sz="0" w:space="0" w:color="auto"/>
        <w:left w:val="none" w:sz="0" w:space="0" w:color="auto"/>
        <w:bottom w:val="none" w:sz="0" w:space="0" w:color="auto"/>
        <w:right w:val="none" w:sz="0" w:space="0" w:color="auto"/>
      </w:divBdr>
      <w:divsChild>
        <w:div w:id="466509765">
          <w:marLeft w:val="0"/>
          <w:marRight w:val="0"/>
          <w:marTop w:val="0"/>
          <w:marBottom w:val="0"/>
          <w:divBdr>
            <w:top w:val="none" w:sz="0" w:space="0" w:color="auto"/>
            <w:left w:val="none" w:sz="0" w:space="0" w:color="auto"/>
            <w:bottom w:val="none" w:sz="0" w:space="0" w:color="auto"/>
            <w:right w:val="none" w:sz="0" w:space="0" w:color="auto"/>
          </w:divBdr>
        </w:div>
        <w:div w:id="726147445">
          <w:marLeft w:val="0"/>
          <w:marRight w:val="0"/>
          <w:marTop w:val="0"/>
          <w:marBottom w:val="0"/>
          <w:divBdr>
            <w:top w:val="none" w:sz="0" w:space="0" w:color="auto"/>
            <w:left w:val="none" w:sz="0" w:space="0" w:color="auto"/>
            <w:bottom w:val="none" w:sz="0" w:space="0" w:color="auto"/>
            <w:right w:val="none" w:sz="0" w:space="0" w:color="auto"/>
          </w:divBdr>
        </w:div>
      </w:divsChild>
    </w:div>
    <w:div w:id="271400228">
      <w:bodyDiv w:val="1"/>
      <w:marLeft w:val="0"/>
      <w:marRight w:val="0"/>
      <w:marTop w:val="0"/>
      <w:marBottom w:val="0"/>
      <w:divBdr>
        <w:top w:val="none" w:sz="0" w:space="0" w:color="auto"/>
        <w:left w:val="none" w:sz="0" w:space="0" w:color="auto"/>
        <w:bottom w:val="none" w:sz="0" w:space="0" w:color="auto"/>
        <w:right w:val="none" w:sz="0" w:space="0" w:color="auto"/>
      </w:divBdr>
      <w:divsChild>
        <w:div w:id="1282346062">
          <w:marLeft w:val="0"/>
          <w:marRight w:val="0"/>
          <w:marTop w:val="0"/>
          <w:marBottom w:val="0"/>
          <w:divBdr>
            <w:top w:val="none" w:sz="0" w:space="0" w:color="auto"/>
            <w:left w:val="none" w:sz="0" w:space="0" w:color="auto"/>
            <w:bottom w:val="none" w:sz="0" w:space="0" w:color="auto"/>
            <w:right w:val="none" w:sz="0" w:space="0" w:color="auto"/>
          </w:divBdr>
        </w:div>
        <w:div w:id="473760192">
          <w:marLeft w:val="0"/>
          <w:marRight w:val="0"/>
          <w:marTop w:val="0"/>
          <w:marBottom w:val="0"/>
          <w:divBdr>
            <w:top w:val="none" w:sz="0" w:space="0" w:color="auto"/>
            <w:left w:val="none" w:sz="0" w:space="0" w:color="auto"/>
            <w:bottom w:val="none" w:sz="0" w:space="0" w:color="auto"/>
            <w:right w:val="none" w:sz="0" w:space="0" w:color="auto"/>
          </w:divBdr>
        </w:div>
        <w:div w:id="531307009">
          <w:marLeft w:val="0"/>
          <w:marRight w:val="0"/>
          <w:marTop w:val="0"/>
          <w:marBottom w:val="0"/>
          <w:divBdr>
            <w:top w:val="none" w:sz="0" w:space="0" w:color="auto"/>
            <w:left w:val="none" w:sz="0" w:space="0" w:color="auto"/>
            <w:bottom w:val="none" w:sz="0" w:space="0" w:color="auto"/>
            <w:right w:val="none" w:sz="0" w:space="0" w:color="auto"/>
          </w:divBdr>
        </w:div>
        <w:div w:id="903419312">
          <w:marLeft w:val="0"/>
          <w:marRight w:val="0"/>
          <w:marTop w:val="0"/>
          <w:marBottom w:val="0"/>
          <w:divBdr>
            <w:top w:val="none" w:sz="0" w:space="0" w:color="auto"/>
            <w:left w:val="none" w:sz="0" w:space="0" w:color="auto"/>
            <w:bottom w:val="none" w:sz="0" w:space="0" w:color="auto"/>
            <w:right w:val="none" w:sz="0" w:space="0" w:color="auto"/>
          </w:divBdr>
        </w:div>
      </w:divsChild>
    </w:div>
    <w:div w:id="711341049">
      <w:bodyDiv w:val="1"/>
      <w:marLeft w:val="0"/>
      <w:marRight w:val="0"/>
      <w:marTop w:val="0"/>
      <w:marBottom w:val="0"/>
      <w:divBdr>
        <w:top w:val="none" w:sz="0" w:space="0" w:color="auto"/>
        <w:left w:val="none" w:sz="0" w:space="0" w:color="auto"/>
        <w:bottom w:val="none" w:sz="0" w:space="0" w:color="auto"/>
        <w:right w:val="none" w:sz="0" w:space="0" w:color="auto"/>
      </w:divBdr>
      <w:divsChild>
        <w:div w:id="691296086">
          <w:marLeft w:val="0"/>
          <w:marRight w:val="0"/>
          <w:marTop w:val="0"/>
          <w:marBottom w:val="0"/>
          <w:divBdr>
            <w:top w:val="none" w:sz="0" w:space="0" w:color="auto"/>
            <w:left w:val="none" w:sz="0" w:space="0" w:color="auto"/>
            <w:bottom w:val="none" w:sz="0" w:space="0" w:color="auto"/>
            <w:right w:val="none" w:sz="0" w:space="0" w:color="auto"/>
          </w:divBdr>
        </w:div>
        <w:div w:id="583614046">
          <w:marLeft w:val="0"/>
          <w:marRight w:val="0"/>
          <w:marTop w:val="0"/>
          <w:marBottom w:val="0"/>
          <w:divBdr>
            <w:top w:val="none" w:sz="0" w:space="0" w:color="auto"/>
            <w:left w:val="none" w:sz="0" w:space="0" w:color="auto"/>
            <w:bottom w:val="none" w:sz="0" w:space="0" w:color="auto"/>
            <w:right w:val="none" w:sz="0" w:space="0" w:color="auto"/>
          </w:divBdr>
        </w:div>
      </w:divsChild>
    </w:div>
    <w:div w:id="898976852">
      <w:bodyDiv w:val="1"/>
      <w:marLeft w:val="0"/>
      <w:marRight w:val="0"/>
      <w:marTop w:val="0"/>
      <w:marBottom w:val="0"/>
      <w:divBdr>
        <w:top w:val="none" w:sz="0" w:space="0" w:color="auto"/>
        <w:left w:val="none" w:sz="0" w:space="0" w:color="auto"/>
        <w:bottom w:val="none" w:sz="0" w:space="0" w:color="auto"/>
        <w:right w:val="none" w:sz="0" w:space="0" w:color="auto"/>
      </w:divBdr>
      <w:divsChild>
        <w:div w:id="14961785">
          <w:marLeft w:val="0"/>
          <w:marRight w:val="0"/>
          <w:marTop w:val="0"/>
          <w:marBottom w:val="0"/>
          <w:divBdr>
            <w:top w:val="none" w:sz="0" w:space="0" w:color="auto"/>
            <w:left w:val="none" w:sz="0" w:space="0" w:color="auto"/>
            <w:bottom w:val="none" w:sz="0" w:space="0" w:color="auto"/>
            <w:right w:val="none" w:sz="0" w:space="0" w:color="auto"/>
          </w:divBdr>
        </w:div>
        <w:div w:id="1579365771">
          <w:marLeft w:val="0"/>
          <w:marRight w:val="0"/>
          <w:marTop w:val="0"/>
          <w:marBottom w:val="0"/>
          <w:divBdr>
            <w:top w:val="none" w:sz="0" w:space="0" w:color="auto"/>
            <w:left w:val="none" w:sz="0" w:space="0" w:color="auto"/>
            <w:bottom w:val="none" w:sz="0" w:space="0" w:color="auto"/>
            <w:right w:val="none" w:sz="0" w:space="0" w:color="auto"/>
          </w:divBdr>
        </w:div>
      </w:divsChild>
    </w:div>
    <w:div w:id="1571234427">
      <w:bodyDiv w:val="1"/>
      <w:marLeft w:val="0"/>
      <w:marRight w:val="0"/>
      <w:marTop w:val="0"/>
      <w:marBottom w:val="0"/>
      <w:divBdr>
        <w:top w:val="none" w:sz="0" w:space="0" w:color="auto"/>
        <w:left w:val="none" w:sz="0" w:space="0" w:color="auto"/>
        <w:bottom w:val="none" w:sz="0" w:space="0" w:color="auto"/>
        <w:right w:val="none" w:sz="0" w:space="0" w:color="auto"/>
      </w:divBdr>
      <w:divsChild>
        <w:div w:id="1311980227">
          <w:marLeft w:val="0"/>
          <w:marRight w:val="0"/>
          <w:marTop w:val="0"/>
          <w:marBottom w:val="0"/>
          <w:divBdr>
            <w:top w:val="none" w:sz="0" w:space="0" w:color="auto"/>
            <w:left w:val="none" w:sz="0" w:space="0" w:color="auto"/>
            <w:bottom w:val="none" w:sz="0" w:space="0" w:color="auto"/>
            <w:right w:val="none" w:sz="0" w:space="0" w:color="auto"/>
          </w:divBdr>
        </w:div>
        <w:div w:id="170297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j</dc:creator>
  <cp:keywords/>
  <dc:description/>
  <cp:lastModifiedBy>travis j</cp:lastModifiedBy>
  <cp:revision>1</cp:revision>
  <dcterms:created xsi:type="dcterms:W3CDTF">2021-05-10T08:56:00Z</dcterms:created>
  <dcterms:modified xsi:type="dcterms:W3CDTF">2021-05-10T09:42:00Z</dcterms:modified>
</cp:coreProperties>
</file>